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59A98" w14:textId="77777777" w:rsidR="005B578B" w:rsidRPr="00873843" w:rsidRDefault="005B578B" w:rsidP="00D011E6">
      <w:pPr>
        <w:autoSpaceDE w:val="0"/>
        <w:autoSpaceDN w:val="0"/>
        <w:adjustRightInd w:val="0"/>
        <w:jc w:val="center"/>
        <w:rPr>
          <w:rFonts w:ascii="Times New Roman" w:hAnsi="Times New Roman" w:cs="Times New Roman"/>
          <w:b/>
          <w:bCs/>
          <w:sz w:val="24"/>
        </w:rPr>
      </w:pPr>
      <w:r w:rsidRPr="00873843">
        <w:rPr>
          <w:rFonts w:ascii="Times New Roman" w:hAnsi="Times New Roman" w:cs="Times New Roman"/>
          <w:b/>
          <w:bCs/>
          <w:sz w:val="24"/>
        </w:rPr>
        <w:t>First Unitarian Church, South Bend</w:t>
      </w:r>
    </w:p>
    <w:p w14:paraId="11585C70" w14:textId="3A4B2E3D" w:rsidR="005B578B" w:rsidRPr="00873843" w:rsidRDefault="00387EE5" w:rsidP="00D011E6">
      <w:pPr>
        <w:autoSpaceDE w:val="0"/>
        <w:autoSpaceDN w:val="0"/>
        <w:adjustRightInd w:val="0"/>
        <w:jc w:val="center"/>
        <w:rPr>
          <w:rFonts w:ascii="Times New Roman" w:hAnsi="Times New Roman" w:cs="Times New Roman"/>
          <w:b/>
          <w:bCs/>
          <w:sz w:val="24"/>
        </w:rPr>
      </w:pPr>
      <w:r>
        <w:rPr>
          <w:rFonts w:ascii="Times New Roman" w:hAnsi="Times New Roman" w:cs="Times New Roman"/>
          <w:b/>
          <w:bCs/>
          <w:sz w:val="24"/>
        </w:rPr>
        <w:t>Specia</w:t>
      </w:r>
      <w:r w:rsidR="005B578B" w:rsidRPr="00873843">
        <w:rPr>
          <w:rFonts w:ascii="Times New Roman" w:hAnsi="Times New Roman" w:cs="Times New Roman"/>
          <w:b/>
          <w:bCs/>
          <w:sz w:val="24"/>
        </w:rPr>
        <w:t>l Congregational Meeting</w:t>
      </w:r>
    </w:p>
    <w:p w14:paraId="05DEF667" w14:textId="2F6C4FE7" w:rsidR="005B578B" w:rsidRPr="00873843" w:rsidRDefault="00387EE5" w:rsidP="00D011E6">
      <w:pPr>
        <w:autoSpaceDE w:val="0"/>
        <w:autoSpaceDN w:val="0"/>
        <w:adjustRightInd w:val="0"/>
        <w:jc w:val="center"/>
        <w:rPr>
          <w:rFonts w:ascii="Times New Roman" w:hAnsi="Times New Roman" w:cs="Times New Roman"/>
          <w:b/>
          <w:bCs/>
          <w:sz w:val="24"/>
        </w:rPr>
      </w:pPr>
      <w:r>
        <w:rPr>
          <w:rFonts w:ascii="Times New Roman" w:hAnsi="Times New Roman" w:cs="Times New Roman"/>
          <w:b/>
          <w:bCs/>
          <w:sz w:val="24"/>
        </w:rPr>
        <w:t>Janu</w:t>
      </w:r>
      <w:r w:rsidR="005B578B" w:rsidRPr="00873843">
        <w:rPr>
          <w:rFonts w:ascii="Times New Roman" w:hAnsi="Times New Roman" w:cs="Times New Roman"/>
          <w:b/>
          <w:bCs/>
          <w:sz w:val="24"/>
        </w:rPr>
        <w:t>a</w:t>
      </w:r>
      <w:r>
        <w:rPr>
          <w:rFonts w:ascii="Times New Roman" w:hAnsi="Times New Roman" w:cs="Times New Roman"/>
          <w:b/>
          <w:bCs/>
          <w:sz w:val="24"/>
        </w:rPr>
        <w:t>r</w:t>
      </w:r>
      <w:r w:rsidR="005B578B" w:rsidRPr="00873843">
        <w:rPr>
          <w:rFonts w:ascii="Times New Roman" w:hAnsi="Times New Roman" w:cs="Times New Roman"/>
          <w:b/>
          <w:bCs/>
          <w:sz w:val="24"/>
        </w:rPr>
        <w:t xml:space="preserve">y </w:t>
      </w:r>
      <w:r w:rsidR="00BB4649" w:rsidRPr="00873843">
        <w:rPr>
          <w:rFonts w:ascii="Times New Roman" w:hAnsi="Times New Roman" w:cs="Times New Roman"/>
          <w:b/>
          <w:bCs/>
          <w:sz w:val="24"/>
        </w:rPr>
        <w:t>21</w:t>
      </w:r>
      <w:r w:rsidR="005B578B" w:rsidRPr="00873843">
        <w:rPr>
          <w:rFonts w:ascii="Times New Roman" w:hAnsi="Times New Roman" w:cs="Times New Roman"/>
          <w:b/>
          <w:bCs/>
          <w:sz w:val="24"/>
        </w:rPr>
        <w:t>, 202</w:t>
      </w:r>
      <w:r>
        <w:rPr>
          <w:rFonts w:ascii="Times New Roman" w:hAnsi="Times New Roman" w:cs="Times New Roman"/>
          <w:b/>
          <w:bCs/>
          <w:sz w:val="24"/>
        </w:rPr>
        <w:t>4</w:t>
      </w:r>
    </w:p>
    <w:p w14:paraId="5E2A1AF2" w14:textId="77777777" w:rsidR="00884F8D" w:rsidRDefault="00884F8D" w:rsidP="00E13818">
      <w:pPr>
        <w:tabs>
          <w:tab w:val="left" w:pos="5760"/>
        </w:tabs>
        <w:jc w:val="center"/>
        <w:rPr>
          <w:rFonts w:ascii="Times New Roman" w:hAnsi="Times New Roman" w:cs="Times New Roman"/>
          <w:b/>
          <w:bCs/>
          <w:color w:val="FF0000"/>
          <w:sz w:val="24"/>
          <w:u w:val="single"/>
        </w:rPr>
      </w:pPr>
    </w:p>
    <w:p w14:paraId="6BAE98A1" w14:textId="77777777" w:rsidR="00E40916" w:rsidRPr="00CA2CB0" w:rsidRDefault="00E40916" w:rsidP="00E13818">
      <w:pPr>
        <w:tabs>
          <w:tab w:val="left" w:pos="5760"/>
        </w:tabs>
        <w:jc w:val="center"/>
        <w:rPr>
          <w:rFonts w:ascii="Times New Roman" w:hAnsi="Times New Roman" w:cs="Times New Roman"/>
          <w:sz w:val="8"/>
          <w:szCs w:val="8"/>
        </w:rPr>
      </w:pPr>
    </w:p>
    <w:p w14:paraId="7EF3B0F1" w14:textId="043503D2" w:rsidR="00387EE5" w:rsidRDefault="00387EE5" w:rsidP="000F47EE">
      <w:pPr>
        <w:tabs>
          <w:tab w:val="left" w:pos="576"/>
          <w:tab w:val="left" w:pos="5760"/>
        </w:tabs>
        <w:rPr>
          <w:rFonts w:ascii="Times New Roman" w:hAnsi="Times New Roman" w:cs="Times New Roman"/>
          <w:sz w:val="24"/>
        </w:rPr>
      </w:pPr>
      <w:r>
        <w:rPr>
          <w:rFonts w:ascii="Times New Roman" w:hAnsi="Times New Roman" w:cs="Times New Roman"/>
          <w:sz w:val="24"/>
        </w:rPr>
        <w:t xml:space="preserve">There were </w:t>
      </w:r>
      <w:r w:rsidR="00B94A94">
        <w:rPr>
          <w:rFonts w:ascii="Times New Roman" w:hAnsi="Times New Roman" w:cs="Times New Roman"/>
          <w:sz w:val="24"/>
        </w:rPr>
        <w:t>53</w:t>
      </w:r>
      <w:r w:rsidRPr="00873843">
        <w:rPr>
          <w:rFonts w:ascii="Times New Roman" w:hAnsi="Times New Roman" w:cs="Times New Roman"/>
          <w:sz w:val="24"/>
        </w:rPr>
        <w:t xml:space="preserve"> members present, </w:t>
      </w:r>
      <w:r w:rsidR="00B94A94">
        <w:rPr>
          <w:rFonts w:ascii="Times New Roman" w:hAnsi="Times New Roman" w:cs="Times New Roman"/>
          <w:sz w:val="24"/>
        </w:rPr>
        <w:t>5</w:t>
      </w:r>
      <w:r w:rsidRPr="00873843">
        <w:rPr>
          <w:rFonts w:ascii="Times New Roman" w:hAnsi="Times New Roman" w:cs="Times New Roman"/>
          <w:sz w:val="24"/>
        </w:rPr>
        <w:t xml:space="preserve"> via Zoom, and </w:t>
      </w:r>
      <w:r w:rsidR="00B94A94">
        <w:rPr>
          <w:rFonts w:ascii="Times New Roman" w:hAnsi="Times New Roman" w:cs="Times New Roman"/>
          <w:sz w:val="24"/>
        </w:rPr>
        <w:t>3</w:t>
      </w:r>
      <w:r w:rsidRPr="00873843">
        <w:rPr>
          <w:rFonts w:ascii="Times New Roman" w:hAnsi="Times New Roman" w:cs="Times New Roman"/>
          <w:sz w:val="24"/>
        </w:rPr>
        <w:t xml:space="preserve"> assigned proxies</w:t>
      </w:r>
      <w:r>
        <w:rPr>
          <w:rFonts w:ascii="Times New Roman" w:hAnsi="Times New Roman" w:cs="Times New Roman"/>
          <w:sz w:val="24"/>
        </w:rPr>
        <w:t>.</w:t>
      </w:r>
    </w:p>
    <w:p w14:paraId="34E7EC11" w14:textId="77777777" w:rsidR="00387EE5" w:rsidRPr="00CA2CB0" w:rsidRDefault="00387EE5" w:rsidP="000F47EE">
      <w:pPr>
        <w:tabs>
          <w:tab w:val="left" w:pos="576"/>
          <w:tab w:val="left" w:pos="5760"/>
        </w:tabs>
        <w:rPr>
          <w:rFonts w:ascii="Times New Roman" w:hAnsi="Times New Roman" w:cs="Times New Roman"/>
          <w:sz w:val="8"/>
          <w:szCs w:val="8"/>
        </w:rPr>
      </w:pPr>
    </w:p>
    <w:p w14:paraId="10589719" w14:textId="1550A237" w:rsidR="005B578B" w:rsidRPr="00873843" w:rsidRDefault="005B578B" w:rsidP="000F47EE">
      <w:pPr>
        <w:tabs>
          <w:tab w:val="left" w:pos="576"/>
          <w:tab w:val="left" w:pos="5760"/>
        </w:tabs>
        <w:rPr>
          <w:rFonts w:ascii="Times New Roman" w:hAnsi="Times New Roman" w:cs="Times New Roman"/>
          <w:sz w:val="24"/>
        </w:rPr>
      </w:pPr>
      <w:r w:rsidRPr="00873843">
        <w:rPr>
          <w:rFonts w:ascii="Times New Roman" w:hAnsi="Times New Roman" w:cs="Times New Roman"/>
          <w:sz w:val="24"/>
        </w:rPr>
        <w:t>I.</w:t>
      </w:r>
      <w:r w:rsidRPr="00873843">
        <w:rPr>
          <w:rFonts w:ascii="Times New Roman" w:hAnsi="Times New Roman" w:cs="Times New Roman"/>
          <w:sz w:val="24"/>
        </w:rPr>
        <w:tab/>
      </w:r>
      <w:r w:rsidRPr="00DE7EAE">
        <w:rPr>
          <w:rFonts w:ascii="Times New Roman" w:hAnsi="Times New Roman" w:cs="Times New Roman"/>
          <w:b/>
          <w:bCs/>
          <w:sz w:val="24"/>
        </w:rPr>
        <w:t>Call to Order</w:t>
      </w:r>
      <w:r w:rsidR="00E13818" w:rsidRPr="00873843">
        <w:rPr>
          <w:rFonts w:ascii="Times New Roman" w:hAnsi="Times New Roman" w:cs="Times New Roman"/>
          <w:sz w:val="24"/>
        </w:rPr>
        <w:t xml:space="preserve"> </w:t>
      </w:r>
      <w:r w:rsidR="00606623" w:rsidRPr="00873843">
        <w:rPr>
          <w:rFonts w:ascii="Times New Roman" w:hAnsi="Times New Roman" w:cs="Times New Roman"/>
          <w:sz w:val="24"/>
        </w:rPr>
        <w:t>at 12:</w:t>
      </w:r>
      <w:r w:rsidR="00387EE5">
        <w:rPr>
          <w:rFonts w:ascii="Times New Roman" w:hAnsi="Times New Roman" w:cs="Times New Roman"/>
          <w:sz w:val="24"/>
        </w:rPr>
        <w:t>05</w:t>
      </w:r>
      <w:r w:rsidR="00606623" w:rsidRPr="00873843">
        <w:rPr>
          <w:rFonts w:ascii="Times New Roman" w:hAnsi="Times New Roman" w:cs="Times New Roman"/>
          <w:sz w:val="24"/>
        </w:rPr>
        <w:t xml:space="preserve"> by </w:t>
      </w:r>
      <w:r w:rsidR="000F47EE" w:rsidRPr="00873843">
        <w:rPr>
          <w:rFonts w:ascii="Times New Roman" w:hAnsi="Times New Roman" w:cs="Times New Roman"/>
          <w:sz w:val="24"/>
        </w:rPr>
        <w:t>Bill Stevens</w:t>
      </w:r>
      <w:r w:rsidR="00B94A94">
        <w:rPr>
          <w:rFonts w:ascii="Times New Roman" w:hAnsi="Times New Roman" w:cs="Times New Roman"/>
          <w:sz w:val="24"/>
        </w:rPr>
        <w:t>, who stressed that this meeting was meant to be a starting point for discussion, due to the number of agenda items</w:t>
      </w:r>
      <w:r w:rsidR="000F47EE" w:rsidRPr="00873843">
        <w:rPr>
          <w:rFonts w:ascii="Times New Roman" w:hAnsi="Times New Roman" w:cs="Times New Roman"/>
          <w:sz w:val="24"/>
        </w:rPr>
        <w:t>.</w:t>
      </w:r>
    </w:p>
    <w:p w14:paraId="24AE2BC0" w14:textId="3F0BDE05" w:rsidR="00AF45D1" w:rsidRPr="00CA2CB0" w:rsidRDefault="00AF45D1" w:rsidP="001D2CD4">
      <w:pPr>
        <w:tabs>
          <w:tab w:val="left" w:pos="576"/>
          <w:tab w:val="left" w:pos="5760"/>
        </w:tabs>
        <w:rPr>
          <w:rFonts w:ascii="Times New Roman" w:hAnsi="Times New Roman" w:cs="Times New Roman"/>
          <w:sz w:val="8"/>
          <w:szCs w:val="8"/>
        </w:rPr>
      </w:pPr>
    </w:p>
    <w:p w14:paraId="7CEB5E68" w14:textId="77777777" w:rsidR="00DE7EAE" w:rsidRDefault="005B578B" w:rsidP="00387EE5">
      <w:pPr>
        <w:tabs>
          <w:tab w:val="left" w:pos="576"/>
          <w:tab w:val="left" w:pos="5760"/>
        </w:tabs>
        <w:rPr>
          <w:rFonts w:ascii="Times New Roman" w:hAnsi="Times New Roman" w:cs="Times New Roman"/>
          <w:sz w:val="24"/>
        </w:rPr>
      </w:pPr>
      <w:r w:rsidRPr="00873843">
        <w:rPr>
          <w:rFonts w:ascii="Times New Roman" w:hAnsi="Times New Roman" w:cs="Times New Roman"/>
          <w:sz w:val="24"/>
        </w:rPr>
        <w:t>II.</w:t>
      </w:r>
      <w:r w:rsidR="00B94A94">
        <w:rPr>
          <w:rFonts w:ascii="Times New Roman" w:hAnsi="Times New Roman" w:cs="Times New Roman"/>
          <w:sz w:val="24"/>
        </w:rPr>
        <w:tab/>
      </w:r>
      <w:r w:rsidR="00B94A94" w:rsidRPr="00DE7EAE">
        <w:rPr>
          <w:rFonts w:ascii="Times New Roman" w:hAnsi="Times New Roman" w:cs="Times New Roman"/>
          <w:b/>
          <w:bCs/>
          <w:sz w:val="24"/>
        </w:rPr>
        <w:t>Name changes for church and religious education program</w:t>
      </w:r>
      <w:r w:rsidR="00B94A94">
        <w:rPr>
          <w:rFonts w:ascii="Times New Roman" w:hAnsi="Times New Roman" w:cs="Times New Roman"/>
          <w:sz w:val="24"/>
        </w:rPr>
        <w:t>: Barbara Williams summarized a handout</w:t>
      </w:r>
      <w:r w:rsidR="00DE7EAE">
        <w:rPr>
          <w:rFonts w:ascii="Times New Roman" w:hAnsi="Times New Roman" w:cs="Times New Roman"/>
          <w:sz w:val="24"/>
        </w:rPr>
        <w:t xml:space="preserve"> and encouraged the formation of a group to study the pros and cons of changing the church name to Unitarian Universalists of South Bend (or something else not including the word “church”), as well as removing the word “religious” from Religious Education, as “church” and “religious” sometimes have negative connotations. Discussion included:</w:t>
      </w:r>
    </w:p>
    <w:p w14:paraId="0698C2E5" w14:textId="77777777" w:rsidR="00DE7EAE" w:rsidRDefault="00DE7EAE" w:rsidP="00DE7EAE">
      <w:pPr>
        <w:pStyle w:val="ListParagraph"/>
        <w:numPr>
          <w:ilvl w:val="0"/>
          <w:numId w:val="6"/>
        </w:numPr>
        <w:tabs>
          <w:tab w:val="left" w:pos="576"/>
          <w:tab w:val="left" w:pos="5760"/>
        </w:tabs>
        <w:rPr>
          <w:rFonts w:ascii="Times New Roman" w:hAnsi="Times New Roman" w:cs="Times New Roman"/>
          <w:sz w:val="24"/>
        </w:rPr>
      </w:pPr>
      <w:r w:rsidRPr="00DE7EAE">
        <w:rPr>
          <w:rFonts w:ascii="Times New Roman" w:hAnsi="Times New Roman" w:cs="Times New Roman"/>
          <w:sz w:val="24"/>
        </w:rPr>
        <w:t>Cost and ease of changing the church name</w:t>
      </w:r>
    </w:p>
    <w:p w14:paraId="7A2469CD" w14:textId="7E46170D" w:rsidR="00DE7EAE" w:rsidRPr="00DE7EAE" w:rsidRDefault="00DE7EAE" w:rsidP="00DE7EAE">
      <w:pPr>
        <w:pStyle w:val="ListParagraph"/>
        <w:numPr>
          <w:ilvl w:val="0"/>
          <w:numId w:val="6"/>
        </w:numPr>
        <w:tabs>
          <w:tab w:val="left" w:pos="576"/>
          <w:tab w:val="left" w:pos="5760"/>
        </w:tabs>
        <w:rPr>
          <w:rFonts w:ascii="Times New Roman" w:hAnsi="Times New Roman" w:cs="Times New Roman"/>
          <w:sz w:val="24"/>
        </w:rPr>
      </w:pPr>
      <w:r>
        <w:rPr>
          <w:rFonts w:ascii="Times New Roman" w:hAnsi="Times New Roman" w:cs="Times New Roman"/>
          <w:sz w:val="24"/>
        </w:rPr>
        <w:t>Importance of adding Universalist to name</w:t>
      </w:r>
    </w:p>
    <w:p w14:paraId="0B244966" w14:textId="77777777" w:rsidR="00DE7EAE" w:rsidRPr="00DE7EAE" w:rsidRDefault="00DE7EAE" w:rsidP="00DE7EAE">
      <w:pPr>
        <w:pStyle w:val="ListParagraph"/>
        <w:numPr>
          <w:ilvl w:val="0"/>
          <w:numId w:val="6"/>
        </w:numPr>
        <w:tabs>
          <w:tab w:val="left" w:pos="576"/>
          <w:tab w:val="left" w:pos="5760"/>
        </w:tabs>
        <w:rPr>
          <w:rFonts w:ascii="Times New Roman" w:hAnsi="Times New Roman" w:cs="Times New Roman"/>
          <w:sz w:val="24"/>
        </w:rPr>
      </w:pPr>
      <w:r w:rsidRPr="00DE7EAE">
        <w:rPr>
          <w:rFonts w:ascii="Times New Roman" w:hAnsi="Times New Roman" w:cs="Times New Roman"/>
          <w:sz w:val="24"/>
        </w:rPr>
        <w:t>Whether these words are truly a barrier to visitors, rather than an annoyance</w:t>
      </w:r>
    </w:p>
    <w:p w14:paraId="37B9C194" w14:textId="77777777" w:rsidR="00DE7EAE" w:rsidRPr="00DE7EAE" w:rsidRDefault="00DE7EAE" w:rsidP="00DE7EAE">
      <w:pPr>
        <w:pStyle w:val="ListParagraph"/>
        <w:numPr>
          <w:ilvl w:val="0"/>
          <w:numId w:val="6"/>
        </w:numPr>
        <w:tabs>
          <w:tab w:val="left" w:pos="576"/>
          <w:tab w:val="left" w:pos="5760"/>
        </w:tabs>
        <w:rPr>
          <w:rFonts w:ascii="Times New Roman" w:hAnsi="Times New Roman" w:cs="Times New Roman"/>
          <w:sz w:val="24"/>
        </w:rPr>
      </w:pPr>
      <w:r w:rsidRPr="00DE7EAE">
        <w:rPr>
          <w:rFonts w:ascii="Times New Roman" w:hAnsi="Times New Roman" w:cs="Times New Roman"/>
          <w:sz w:val="24"/>
        </w:rPr>
        <w:t>Connotation of DBA (doing business as) as shady, vs. strengthening brand recognition</w:t>
      </w:r>
    </w:p>
    <w:p w14:paraId="0C7CD9AF" w14:textId="2785177D" w:rsidR="000F3176" w:rsidRPr="00DE7EAE" w:rsidRDefault="00DE7EAE" w:rsidP="00DE7EAE">
      <w:pPr>
        <w:pStyle w:val="ListParagraph"/>
        <w:numPr>
          <w:ilvl w:val="0"/>
          <w:numId w:val="6"/>
        </w:numPr>
        <w:tabs>
          <w:tab w:val="left" w:pos="576"/>
          <w:tab w:val="left" w:pos="5760"/>
        </w:tabs>
        <w:rPr>
          <w:rFonts w:ascii="Times New Roman" w:hAnsi="Times New Roman" w:cs="Times New Roman"/>
          <w:sz w:val="24"/>
        </w:rPr>
      </w:pPr>
      <w:r w:rsidRPr="00DE7EAE">
        <w:rPr>
          <w:rFonts w:ascii="Times New Roman" w:hAnsi="Times New Roman" w:cs="Times New Roman"/>
          <w:sz w:val="24"/>
        </w:rPr>
        <w:t>Dictionary definition of “church” as a gathering place, with a pulpit, albeit with Christianity implied</w:t>
      </w:r>
      <w:r w:rsidR="005B578B" w:rsidRPr="00DE7EAE">
        <w:rPr>
          <w:rFonts w:ascii="Times New Roman" w:hAnsi="Times New Roman" w:cs="Times New Roman"/>
          <w:sz w:val="24"/>
        </w:rPr>
        <w:tab/>
      </w:r>
    </w:p>
    <w:p w14:paraId="1C724E84" w14:textId="77777777" w:rsidR="00AF45D1" w:rsidRPr="00CA2CB0" w:rsidRDefault="00AF45D1" w:rsidP="001D2CD4">
      <w:pPr>
        <w:tabs>
          <w:tab w:val="left" w:pos="576"/>
          <w:tab w:val="left" w:pos="5760"/>
        </w:tabs>
        <w:rPr>
          <w:rFonts w:ascii="Times New Roman" w:hAnsi="Times New Roman" w:cs="Times New Roman"/>
          <w:sz w:val="8"/>
          <w:szCs w:val="8"/>
        </w:rPr>
      </w:pPr>
    </w:p>
    <w:p w14:paraId="4A7271B2" w14:textId="41334FCA" w:rsidR="005B578B" w:rsidRDefault="00E13818" w:rsidP="001D2CD4">
      <w:pPr>
        <w:tabs>
          <w:tab w:val="left" w:pos="576"/>
          <w:tab w:val="left" w:pos="5760"/>
        </w:tabs>
        <w:rPr>
          <w:rFonts w:ascii="Times New Roman" w:hAnsi="Times New Roman" w:cs="Times New Roman"/>
          <w:sz w:val="24"/>
        </w:rPr>
      </w:pPr>
      <w:r w:rsidRPr="00873843">
        <w:rPr>
          <w:rFonts w:ascii="Times New Roman" w:hAnsi="Times New Roman" w:cs="Times New Roman"/>
          <w:sz w:val="24"/>
        </w:rPr>
        <w:t>III.</w:t>
      </w:r>
      <w:r w:rsidRPr="00873843">
        <w:rPr>
          <w:rFonts w:ascii="Times New Roman" w:hAnsi="Times New Roman" w:cs="Times New Roman"/>
          <w:sz w:val="24"/>
        </w:rPr>
        <w:tab/>
      </w:r>
      <w:r w:rsidR="00DE7EAE" w:rsidRPr="00DE7EAE">
        <w:rPr>
          <w:rFonts w:ascii="Times New Roman" w:hAnsi="Times New Roman" w:cs="Times New Roman"/>
          <w:b/>
          <w:bCs/>
          <w:sz w:val="24"/>
        </w:rPr>
        <w:t>Ministerial Evaluation</w:t>
      </w:r>
      <w:r w:rsidR="00DE7EAE">
        <w:rPr>
          <w:rFonts w:ascii="Times New Roman" w:hAnsi="Times New Roman" w:cs="Times New Roman"/>
          <w:sz w:val="24"/>
        </w:rPr>
        <w:t>: Bill Stevens summarized the evaluation process as follows: The Board sent the poll out to the congregation, summarized the results, sent a letter of interpretation and evaluation to Rev. Chip. Overall, the majority approved of his performance, while a noteworthy minority did not. Noted strengths included</w:t>
      </w:r>
      <w:r w:rsidR="00906E9D">
        <w:rPr>
          <w:rFonts w:ascii="Times New Roman" w:hAnsi="Times New Roman" w:cs="Times New Roman"/>
          <w:sz w:val="24"/>
        </w:rPr>
        <w:t xml:space="preserve"> sermon quality; being active in national and regional groups, which brought more status to the church; some members praised the pastoral care. Noted areas for improvement included troubled interactions with some members, and better communication and coordination with the Care Committee.</w:t>
      </w:r>
    </w:p>
    <w:p w14:paraId="6291366A" w14:textId="46A19E61" w:rsidR="00906E9D" w:rsidRDefault="00906E9D" w:rsidP="001D2CD4">
      <w:pPr>
        <w:tabs>
          <w:tab w:val="left" w:pos="576"/>
          <w:tab w:val="left" w:pos="5760"/>
        </w:tabs>
        <w:rPr>
          <w:rFonts w:ascii="Times New Roman" w:hAnsi="Times New Roman" w:cs="Times New Roman"/>
          <w:sz w:val="24"/>
        </w:rPr>
      </w:pPr>
      <w:r>
        <w:rPr>
          <w:rFonts w:ascii="Times New Roman" w:hAnsi="Times New Roman" w:cs="Times New Roman"/>
          <w:sz w:val="24"/>
        </w:rPr>
        <w:t xml:space="preserve">Rev. Chip then thanked everyone for their input, whether via survey or in person, promised to work on those areas needed improvement, and asked for help in doing so. </w:t>
      </w:r>
    </w:p>
    <w:p w14:paraId="2C627FE6" w14:textId="3F567718" w:rsidR="00906E9D" w:rsidRDefault="00906E9D" w:rsidP="001D2CD4">
      <w:pPr>
        <w:tabs>
          <w:tab w:val="left" w:pos="576"/>
          <w:tab w:val="left" w:pos="5760"/>
        </w:tabs>
        <w:rPr>
          <w:rFonts w:ascii="Times New Roman" w:hAnsi="Times New Roman" w:cs="Times New Roman"/>
          <w:sz w:val="24"/>
        </w:rPr>
      </w:pPr>
      <w:r>
        <w:rPr>
          <w:rFonts w:ascii="Times New Roman" w:hAnsi="Times New Roman" w:cs="Times New Roman"/>
          <w:sz w:val="24"/>
        </w:rPr>
        <w:t xml:space="preserve">Comments included: </w:t>
      </w:r>
    </w:p>
    <w:p w14:paraId="3EF1C100" w14:textId="241FCD53" w:rsidR="00906E9D" w:rsidRDefault="00906E9D" w:rsidP="00906E9D">
      <w:pPr>
        <w:pStyle w:val="ListParagraph"/>
        <w:numPr>
          <w:ilvl w:val="0"/>
          <w:numId w:val="7"/>
        </w:numPr>
        <w:tabs>
          <w:tab w:val="left" w:pos="576"/>
          <w:tab w:val="left" w:pos="5760"/>
        </w:tabs>
        <w:rPr>
          <w:rFonts w:ascii="Times New Roman" w:hAnsi="Times New Roman" w:cs="Times New Roman"/>
          <w:sz w:val="24"/>
        </w:rPr>
      </w:pPr>
      <w:r>
        <w:rPr>
          <w:rFonts w:ascii="Times New Roman" w:hAnsi="Times New Roman" w:cs="Times New Roman"/>
          <w:sz w:val="24"/>
        </w:rPr>
        <w:t>There is a perception that the minority is actually bigger than implied</w:t>
      </w:r>
      <w:r w:rsidR="001A2579">
        <w:rPr>
          <w:rFonts w:ascii="Times New Roman" w:hAnsi="Times New Roman" w:cs="Times New Roman"/>
          <w:sz w:val="24"/>
        </w:rPr>
        <w:t xml:space="preserve"> by the Board</w:t>
      </w:r>
      <w:r>
        <w:rPr>
          <w:rFonts w:ascii="Times New Roman" w:hAnsi="Times New Roman" w:cs="Times New Roman"/>
          <w:sz w:val="24"/>
        </w:rPr>
        <w:t>.</w:t>
      </w:r>
      <w:r w:rsidR="001A2579">
        <w:rPr>
          <w:rFonts w:ascii="Times New Roman" w:hAnsi="Times New Roman" w:cs="Times New Roman"/>
          <w:sz w:val="24"/>
        </w:rPr>
        <w:t xml:space="preserve"> On the other hand, is this a case of squeaky wheels? </w:t>
      </w:r>
    </w:p>
    <w:p w14:paraId="3887327D" w14:textId="41370C9B" w:rsidR="00906E9D" w:rsidRDefault="00906E9D" w:rsidP="00906E9D">
      <w:pPr>
        <w:pStyle w:val="ListParagraph"/>
        <w:numPr>
          <w:ilvl w:val="0"/>
          <w:numId w:val="7"/>
        </w:numPr>
        <w:tabs>
          <w:tab w:val="left" w:pos="576"/>
          <w:tab w:val="left" w:pos="5760"/>
        </w:tabs>
        <w:rPr>
          <w:rFonts w:ascii="Times New Roman" w:hAnsi="Times New Roman" w:cs="Times New Roman"/>
          <w:sz w:val="24"/>
        </w:rPr>
      </w:pPr>
      <w:r w:rsidRPr="00906E9D">
        <w:rPr>
          <w:rFonts w:ascii="Times New Roman" w:hAnsi="Times New Roman" w:cs="Times New Roman"/>
          <w:sz w:val="24"/>
        </w:rPr>
        <w:t>Need for both raw data from survey results being sent to everyone, as well as the charted/collated results</w:t>
      </w:r>
      <w:r w:rsidR="001A2579">
        <w:rPr>
          <w:rFonts w:ascii="Times New Roman" w:hAnsi="Times New Roman" w:cs="Times New Roman"/>
          <w:sz w:val="24"/>
        </w:rPr>
        <w:t>. This will be done by the end of the month.</w:t>
      </w:r>
    </w:p>
    <w:p w14:paraId="55796508" w14:textId="77EB6AF9" w:rsidR="00906E9D" w:rsidRDefault="00906E9D" w:rsidP="001D2CD4">
      <w:pPr>
        <w:pStyle w:val="ListParagraph"/>
        <w:numPr>
          <w:ilvl w:val="0"/>
          <w:numId w:val="7"/>
        </w:numPr>
        <w:tabs>
          <w:tab w:val="left" w:pos="576"/>
          <w:tab w:val="left" w:pos="5760"/>
        </w:tabs>
        <w:rPr>
          <w:rFonts w:ascii="Times New Roman" w:hAnsi="Times New Roman" w:cs="Times New Roman"/>
          <w:sz w:val="24"/>
        </w:rPr>
      </w:pPr>
      <w:r w:rsidRPr="00906E9D">
        <w:rPr>
          <w:rFonts w:ascii="Times New Roman" w:hAnsi="Times New Roman" w:cs="Times New Roman"/>
          <w:sz w:val="24"/>
        </w:rPr>
        <w:t>The Board received 63 completed surveys</w:t>
      </w:r>
      <w:r w:rsidR="001A2579">
        <w:rPr>
          <w:rFonts w:ascii="Times New Roman" w:hAnsi="Times New Roman" w:cs="Times New Roman"/>
          <w:sz w:val="24"/>
        </w:rPr>
        <w:t>.</w:t>
      </w:r>
    </w:p>
    <w:p w14:paraId="41E18C20" w14:textId="2772917E" w:rsidR="00906E9D" w:rsidRDefault="00906E9D" w:rsidP="001D2CD4">
      <w:pPr>
        <w:pStyle w:val="ListParagraph"/>
        <w:numPr>
          <w:ilvl w:val="0"/>
          <w:numId w:val="7"/>
        </w:numPr>
        <w:tabs>
          <w:tab w:val="left" w:pos="576"/>
          <w:tab w:val="left" w:pos="5760"/>
        </w:tabs>
        <w:rPr>
          <w:rFonts w:ascii="Times New Roman" w:hAnsi="Times New Roman" w:cs="Times New Roman"/>
          <w:sz w:val="24"/>
        </w:rPr>
      </w:pPr>
      <w:r>
        <w:rPr>
          <w:rFonts w:ascii="Times New Roman" w:hAnsi="Times New Roman" w:cs="Times New Roman"/>
          <w:sz w:val="24"/>
        </w:rPr>
        <w:t>There is a feeling that those with complaints are demonized; we need a process for transparency in conflict resolution</w:t>
      </w:r>
      <w:r w:rsidR="001A2579">
        <w:rPr>
          <w:rFonts w:ascii="Times New Roman" w:hAnsi="Times New Roman" w:cs="Times New Roman"/>
          <w:sz w:val="24"/>
        </w:rPr>
        <w:t>, and a safe place to bring concerns</w:t>
      </w:r>
      <w:r>
        <w:rPr>
          <w:rFonts w:ascii="Times New Roman" w:hAnsi="Times New Roman" w:cs="Times New Roman"/>
          <w:sz w:val="24"/>
        </w:rPr>
        <w:t>.</w:t>
      </w:r>
    </w:p>
    <w:p w14:paraId="506A2728" w14:textId="3F9E16C5" w:rsidR="00906E9D" w:rsidRDefault="00906E9D" w:rsidP="009B0CC8">
      <w:pPr>
        <w:pStyle w:val="ListParagraph"/>
        <w:numPr>
          <w:ilvl w:val="0"/>
          <w:numId w:val="7"/>
        </w:numPr>
        <w:tabs>
          <w:tab w:val="left" w:pos="576"/>
          <w:tab w:val="left" w:pos="5760"/>
        </w:tabs>
        <w:rPr>
          <w:rFonts w:ascii="Times New Roman" w:hAnsi="Times New Roman" w:cs="Times New Roman"/>
          <w:sz w:val="24"/>
        </w:rPr>
      </w:pPr>
      <w:r w:rsidRPr="00906E9D">
        <w:rPr>
          <w:rFonts w:ascii="Times New Roman" w:hAnsi="Times New Roman" w:cs="Times New Roman"/>
          <w:sz w:val="24"/>
        </w:rPr>
        <w:t xml:space="preserve">The survey was very flawed, and contained irrelevant questions, implying that the minister’s duties are far more than </w:t>
      </w:r>
      <w:r>
        <w:rPr>
          <w:rFonts w:ascii="Times New Roman" w:hAnsi="Times New Roman" w:cs="Times New Roman"/>
          <w:sz w:val="24"/>
        </w:rPr>
        <w:t xml:space="preserve">would be </w:t>
      </w:r>
      <w:r w:rsidRPr="00906E9D">
        <w:rPr>
          <w:rFonts w:ascii="Times New Roman" w:hAnsi="Times New Roman" w:cs="Times New Roman"/>
          <w:sz w:val="24"/>
        </w:rPr>
        <w:t>reasonable to expect.</w:t>
      </w:r>
      <w:r w:rsidR="001A2579">
        <w:rPr>
          <w:rFonts w:ascii="Times New Roman" w:hAnsi="Times New Roman" w:cs="Times New Roman"/>
          <w:sz w:val="24"/>
        </w:rPr>
        <w:t xml:space="preserve"> This was because it was directly from the UUA, and was not edited sufficiently.</w:t>
      </w:r>
    </w:p>
    <w:p w14:paraId="0B128687" w14:textId="7F26CE5D" w:rsidR="00906E9D" w:rsidRDefault="001A2579" w:rsidP="009B0CC8">
      <w:pPr>
        <w:pStyle w:val="ListParagraph"/>
        <w:numPr>
          <w:ilvl w:val="0"/>
          <w:numId w:val="7"/>
        </w:numPr>
        <w:tabs>
          <w:tab w:val="left" w:pos="576"/>
          <w:tab w:val="left" w:pos="5760"/>
        </w:tabs>
        <w:rPr>
          <w:rFonts w:ascii="Times New Roman" w:hAnsi="Times New Roman" w:cs="Times New Roman"/>
          <w:sz w:val="24"/>
        </w:rPr>
      </w:pPr>
      <w:r>
        <w:rPr>
          <w:rFonts w:ascii="Times New Roman" w:hAnsi="Times New Roman" w:cs="Times New Roman"/>
          <w:sz w:val="24"/>
        </w:rPr>
        <w:t>All ministers, UU and otherwise, have suffered from the pandemic’s effects.</w:t>
      </w:r>
    </w:p>
    <w:p w14:paraId="21BE242E" w14:textId="0B59DC75" w:rsidR="001A2579" w:rsidRDefault="001A2579" w:rsidP="009B0CC8">
      <w:pPr>
        <w:pStyle w:val="ListParagraph"/>
        <w:numPr>
          <w:ilvl w:val="0"/>
          <w:numId w:val="7"/>
        </w:numPr>
        <w:tabs>
          <w:tab w:val="left" w:pos="576"/>
          <w:tab w:val="left" w:pos="5760"/>
        </w:tabs>
        <w:rPr>
          <w:rFonts w:ascii="Times New Roman" w:hAnsi="Times New Roman" w:cs="Times New Roman"/>
          <w:sz w:val="24"/>
        </w:rPr>
      </w:pPr>
      <w:r>
        <w:rPr>
          <w:rFonts w:ascii="Times New Roman" w:hAnsi="Times New Roman" w:cs="Times New Roman"/>
          <w:sz w:val="24"/>
        </w:rPr>
        <w:t xml:space="preserve">Ministerial turnover is costly and painful, and to be avoided. </w:t>
      </w:r>
    </w:p>
    <w:p w14:paraId="7DC8C49B" w14:textId="22C4009A" w:rsidR="001A2579" w:rsidRDefault="001A2579" w:rsidP="009B0CC8">
      <w:pPr>
        <w:pStyle w:val="ListParagraph"/>
        <w:numPr>
          <w:ilvl w:val="0"/>
          <w:numId w:val="7"/>
        </w:numPr>
        <w:tabs>
          <w:tab w:val="left" w:pos="576"/>
          <w:tab w:val="left" w:pos="5760"/>
        </w:tabs>
        <w:rPr>
          <w:rFonts w:ascii="Times New Roman" w:hAnsi="Times New Roman" w:cs="Times New Roman"/>
          <w:sz w:val="24"/>
        </w:rPr>
      </w:pPr>
      <w:r>
        <w:rPr>
          <w:rFonts w:ascii="Times New Roman" w:hAnsi="Times New Roman" w:cs="Times New Roman"/>
          <w:sz w:val="24"/>
        </w:rPr>
        <w:t>To some extent, opinions on Rev. Chip tend to fall into demographic categories, such as age and length of time in the church.</w:t>
      </w:r>
    </w:p>
    <w:p w14:paraId="5911B845" w14:textId="2FDF3B63" w:rsidR="001A2579" w:rsidRDefault="001A2579" w:rsidP="009B0CC8">
      <w:pPr>
        <w:pStyle w:val="ListParagraph"/>
        <w:numPr>
          <w:ilvl w:val="0"/>
          <w:numId w:val="7"/>
        </w:numPr>
        <w:tabs>
          <w:tab w:val="left" w:pos="576"/>
          <w:tab w:val="left" w:pos="5760"/>
        </w:tabs>
        <w:rPr>
          <w:rFonts w:ascii="Times New Roman" w:hAnsi="Times New Roman" w:cs="Times New Roman"/>
          <w:sz w:val="24"/>
        </w:rPr>
      </w:pPr>
      <w:r>
        <w:rPr>
          <w:rFonts w:ascii="Times New Roman" w:hAnsi="Times New Roman" w:cs="Times New Roman"/>
          <w:sz w:val="24"/>
        </w:rPr>
        <w:t>Conflict resolution is being planned. It may include a mediator, small groups, one-on-one, large groups. A policy would be very useful.</w:t>
      </w:r>
    </w:p>
    <w:p w14:paraId="34F12A14" w14:textId="77777777" w:rsidR="00AF45D1" w:rsidRPr="00CA2CB0" w:rsidRDefault="00AF45D1" w:rsidP="001D2CD4">
      <w:pPr>
        <w:tabs>
          <w:tab w:val="left" w:pos="576"/>
          <w:tab w:val="left" w:pos="5760"/>
        </w:tabs>
        <w:rPr>
          <w:rFonts w:ascii="Times New Roman" w:hAnsi="Times New Roman" w:cs="Times New Roman"/>
          <w:sz w:val="8"/>
          <w:szCs w:val="8"/>
        </w:rPr>
      </w:pPr>
    </w:p>
    <w:p w14:paraId="3EC35CB4" w14:textId="4C549F1C" w:rsidR="00AF45D1" w:rsidRDefault="00E13818" w:rsidP="001A2579">
      <w:pPr>
        <w:tabs>
          <w:tab w:val="left" w:pos="576"/>
          <w:tab w:val="left" w:pos="5760"/>
          <w:tab w:val="right" w:pos="8640"/>
        </w:tabs>
        <w:rPr>
          <w:rFonts w:ascii="Times New Roman" w:hAnsi="Times New Roman" w:cs="Times New Roman"/>
          <w:sz w:val="24"/>
        </w:rPr>
      </w:pPr>
      <w:r w:rsidRPr="00873843">
        <w:rPr>
          <w:rFonts w:ascii="Times New Roman" w:hAnsi="Times New Roman" w:cs="Times New Roman"/>
          <w:sz w:val="24"/>
        </w:rPr>
        <w:lastRenderedPageBreak/>
        <w:t>IV.</w:t>
      </w:r>
      <w:r w:rsidRPr="00873843">
        <w:rPr>
          <w:rFonts w:ascii="Times New Roman" w:hAnsi="Times New Roman" w:cs="Times New Roman"/>
          <w:sz w:val="24"/>
        </w:rPr>
        <w:tab/>
      </w:r>
      <w:r w:rsidR="001A2579" w:rsidRPr="001A2579">
        <w:rPr>
          <w:rFonts w:ascii="Times New Roman" w:hAnsi="Times New Roman" w:cs="Times New Roman"/>
          <w:b/>
          <w:bCs/>
          <w:sz w:val="24"/>
        </w:rPr>
        <w:t>Stewardship Committee Report</w:t>
      </w:r>
      <w:r w:rsidR="001A2579">
        <w:rPr>
          <w:rFonts w:ascii="Times New Roman" w:hAnsi="Times New Roman" w:cs="Times New Roman"/>
          <w:sz w:val="24"/>
        </w:rPr>
        <w:t xml:space="preserve">: </w:t>
      </w:r>
      <w:r w:rsidR="00606623" w:rsidRPr="00873843">
        <w:rPr>
          <w:rFonts w:ascii="Times New Roman" w:hAnsi="Times New Roman" w:cs="Times New Roman"/>
          <w:sz w:val="24"/>
        </w:rPr>
        <w:t xml:space="preserve"> </w:t>
      </w:r>
      <w:r w:rsidR="001A2579">
        <w:rPr>
          <w:rFonts w:ascii="Times New Roman" w:hAnsi="Times New Roman" w:cs="Times New Roman"/>
          <w:sz w:val="24"/>
        </w:rPr>
        <w:t xml:space="preserve">Chuck Leone </w:t>
      </w:r>
      <w:r w:rsidR="00DB38F7">
        <w:rPr>
          <w:rFonts w:ascii="Times New Roman" w:hAnsi="Times New Roman" w:cs="Times New Roman"/>
          <w:sz w:val="24"/>
        </w:rPr>
        <w:t>summarized the handout (see attached, from the meeting announcement), and added that the official stewardship campaign will begin with a brunch on March 3. He also noted that those giving smaller contributions have reduced their giving even more. Discussion included:</w:t>
      </w:r>
    </w:p>
    <w:p w14:paraId="04445073" w14:textId="5846DC25" w:rsidR="00DB38F7" w:rsidRPr="00DB38F7" w:rsidRDefault="00DB38F7" w:rsidP="00DB38F7">
      <w:pPr>
        <w:pStyle w:val="ListParagraph"/>
        <w:numPr>
          <w:ilvl w:val="0"/>
          <w:numId w:val="9"/>
        </w:numPr>
        <w:tabs>
          <w:tab w:val="left" w:pos="576"/>
          <w:tab w:val="left" w:pos="5760"/>
          <w:tab w:val="right" w:pos="8640"/>
        </w:tabs>
        <w:rPr>
          <w:rFonts w:ascii="Times New Roman" w:hAnsi="Times New Roman" w:cs="Times New Roman"/>
          <w:sz w:val="24"/>
        </w:rPr>
      </w:pPr>
      <w:r w:rsidRPr="00DB38F7">
        <w:rPr>
          <w:rFonts w:ascii="Times New Roman" w:hAnsi="Times New Roman" w:cs="Times New Roman"/>
          <w:sz w:val="24"/>
        </w:rPr>
        <w:t>The perception by younger people that the Stewardship Committee does not consider them to be as important as older people, because of their lesser pledges.</w:t>
      </w:r>
    </w:p>
    <w:p w14:paraId="6ED05477" w14:textId="3B8D82DD" w:rsidR="00DB38F7" w:rsidRPr="00DB38F7" w:rsidRDefault="00DB38F7" w:rsidP="00DB38F7">
      <w:pPr>
        <w:pStyle w:val="ListParagraph"/>
        <w:numPr>
          <w:ilvl w:val="0"/>
          <w:numId w:val="9"/>
        </w:numPr>
        <w:tabs>
          <w:tab w:val="left" w:pos="576"/>
          <w:tab w:val="left" w:pos="5760"/>
          <w:tab w:val="right" w:pos="8640"/>
        </w:tabs>
        <w:rPr>
          <w:rFonts w:ascii="Times New Roman" w:hAnsi="Times New Roman" w:cs="Times New Roman"/>
          <w:sz w:val="24"/>
        </w:rPr>
      </w:pPr>
      <w:r w:rsidRPr="00DB38F7">
        <w:rPr>
          <w:rFonts w:ascii="Times New Roman" w:hAnsi="Times New Roman" w:cs="Times New Roman"/>
          <w:sz w:val="24"/>
        </w:rPr>
        <w:t>Chuck apologized for this perception, and offered to come to the next Gen XMZ meeting to discuss it.</w:t>
      </w:r>
    </w:p>
    <w:p w14:paraId="03AD29B4" w14:textId="5F2C1CE3" w:rsidR="00DB38F7" w:rsidRPr="00DB38F7" w:rsidRDefault="00DB38F7" w:rsidP="00DB38F7">
      <w:pPr>
        <w:pStyle w:val="ListParagraph"/>
        <w:numPr>
          <w:ilvl w:val="0"/>
          <w:numId w:val="9"/>
        </w:numPr>
        <w:tabs>
          <w:tab w:val="left" w:pos="576"/>
          <w:tab w:val="left" w:pos="5760"/>
          <w:tab w:val="right" w:pos="8640"/>
        </w:tabs>
        <w:rPr>
          <w:rFonts w:ascii="Times New Roman" w:hAnsi="Times New Roman" w:cs="Times New Roman"/>
          <w:sz w:val="24"/>
        </w:rPr>
      </w:pPr>
      <w:r w:rsidRPr="00DB38F7">
        <w:rPr>
          <w:rFonts w:ascii="Times New Roman" w:hAnsi="Times New Roman" w:cs="Times New Roman"/>
          <w:sz w:val="24"/>
        </w:rPr>
        <w:t>Planned giving would be helpful.</w:t>
      </w:r>
    </w:p>
    <w:p w14:paraId="2340ABE2" w14:textId="190ACB2B" w:rsidR="00DB38F7" w:rsidRPr="00DB38F7" w:rsidRDefault="00DB38F7" w:rsidP="00DB38F7">
      <w:pPr>
        <w:pStyle w:val="ListParagraph"/>
        <w:numPr>
          <w:ilvl w:val="0"/>
          <w:numId w:val="9"/>
        </w:numPr>
        <w:tabs>
          <w:tab w:val="left" w:pos="576"/>
          <w:tab w:val="left" w:pos="5760"/>
          <w:tab w:val="right" w:pos="8640"/>
        </w:tabs>
        <w:rPr>
          <w:rFonts w:ascii="Times New Roman" w:hAnsi="Times New Roman" w:cs="Times New Roman"/>
          <w:sz w:val="24"/>
        </w:rPr>
      </w:pPr>
      <w:r w:rsidRPr="00DB38F7">
        <w:rPr>
          <w:rFonts w:ascii="Times New Roman" w:hAnsi="Times New Roman" w:cs="Times New Roman"/>
          <w:sz w:val="24"/>
        </w:rPr>
        <w:t>Finishing the basement would also help with finances.</w:t>
      </w:r>
    </w:p>
    <w:p w14:paraId="60FAAC4F" w14:textId="6DA93D69" w:rsidR="00DB38F7" w:rsidRPr="00DB38F7" w:rsidRDefault="00DB38F7" w:rsidP="00DB38F7">
      <w:pPr>
        <w:pStyle w:val="ListParagraph"/>
        <w:numPr>
          <w:ilvl w:val="0"/>
          <w:numId w:val="9"/>
        </w:numPr>
        <w:tabs>
          <w:tab w:val="left" w:pos="576"/>
          <w:tab w:val="left" w:pos="5760"/>
          <w:tab w:val="right" w:pos="8640"/>
        </w:tabs>
        <w:rPr>
          <w:rFonts w:ascii="Times New Roman" w:hAnsi="Times New Roman" w:cs="Times New Roman"/>
          <w:sz w:val="24"/>
        </w:rPr>
      </w:pPr>
      <w:r w:rsidRPr="00DB38F7">
        <w:rPr>
          <w:rFonts w:ascii="Times New Roman" w:hAnsi="Times New Roman" w:cs="Times New Roman"/>
          <w:sz w:val="24"/>
        </w:rPr>
        <w:t>Hiring a fundraising consultant could be very helpful and pay for itself.</w:t>
      </w:r>
    </w:p>
    <w:p w14:paraId="1358C2BE" w14:textId="77777777" w:rsidR="00606623" w:rsidRPr="00CA2CB0" w:rsidRDefault="00606623" w:rsidP="001D2CD4">
      <w:pPr>
        <w:tabs>
          <w:tab w:val="left" w:pos="576"/>
          <w:tab w:val="left" w:pos="5760"/>
        </w:tabs>
        <w:rPr>
          <w:rFonts w:ascii="Times New Roman" w:hAnsi="Times New Roman" w:cs="Times New Roman"/>
          <w:sz w:val="8"/>
          <w:szCs w:val="8"/>
        </w:rPr>
      </w:pPr>
    </w:p>
    <w:p w14:paraId="14AAC46E" w14:textId="1495CF89" w:rsidR="00736450" w:rsidRDefault="00E13818" w:rsidP="001D2CD4">
      <w:pPr>
        <w:tabs>
          <w:tab w:val="left" w:pos="576"/>
          <w:tab w:val="left" w:pos="5760"/>
        </w:tabs>
        <w:rPr>
          <w:rFonts w:ascii="Times New Roman" w:hAnsi="Times New Roman" w:cs="Times New Roman"/>
          <w:sz w:val="24"/>
        </w:rPr>
      </w:pPr>
      <w:r w:rsidRPr="00873843">
        <w:rPr>
          <w:rFonts w:ascii="Times New Roman" w:hAnsi="Times New Roman" w:cs="Times New Roman"/>
          <w:sz w:val="24"/>
        </w:rPr>
        <w:t>V.</w:t>
      </w:r>
      <w:r w:rsidRPr="00873843">
        <w:rPr>
          <w:rFonts w:ascii="Times New Roman" w:hAnsi="Times New Roman" w:cs="Times New Roman"/>
          <w:sz w:val="24"/>
        </w:rPr>
        <w:tab/>
      </w:r>
      <w:r w:rsidR="001A2579" w:rsidRPr="001A2579">
        <w:rPr>
          <w:rFonts w:ascii="Times New Roman" w:hAnsi="Times New Roman" w:cs="Times New Roman"/>
          <w:b/>
          <w:bCs/>
          <w:sz w:val="24"/>
        </w:rPr>
        <w:t>Defeat the Deficit Task Force Report</w:t>
      </w:r>
      <w:r w:rsidR="00F00745" w:rsidRPr="00873843">
        <w:rPr>
          <w:rFonts w:ascii="Times New Roman" w:hAnsi="Times New Roman" w:cs="Times New Roman"/>
          <w:sz w:val="24"/>
        </w:rPr>
        <w:t xml:space="preserve">: </w:t>
      </w:r>
      <w:r w:rsidR="001A2579">
        <w:rPr>
          <w:rFonts w:ascii="Times New Roman" w:hAnsi="Times New Roman" w:cs="Times New Roman"/>
          <w:sz w:val="24"/>
        </w:rPr>
        <w:t xml:space="preserve">Lynn Liston </w:t>
      </w:r>
      <w:r w:rsidR="00DB38F7">
        <w:rPr>
          <w:rFonts w:ascii="Times New Roman" w:hAnsi="Times New Roman" w:cs="Times New Roman"/>
          <w:sz w:val="24"/>
        </w:rPr>
        <w:t>went over</w:t>
      </w:r>
      <w:r w:rsidR="001A2579">
        <w:rPr>
          <w:rFonts w:ascii="Times New Roman" w:hAnsi="Times New Roman" w:cs="Times New Roman"/>
          <w:sz w:val="24"/>
        </w:rPr>
        <w:t xml:space="preserve"> the November </w:t>
      </w:r>
      <w:r w:rsidR="001A2579" w:rsidRPr="001A2579">
        <w:rPr>
          <w:rFonts w:ascii="Times New Roman" w:hAnsi="Times New Roman" w:cs="Times New Roman"/>
          <w:sz w:val="24"/>
        </w:rPr>
        <w:t>Defeat the Deficit Task Force Report</w:t>
      </w:r>
      <w:r w:rsidR="00DB38F7">
        <w:rPr>
          <w:rFonts w:ascii="Times New Roman" w:hAnsi="Times New Roman" w:cs="Times New Roman"/>
          <w:sz w:val="24"/>
        </w:rPr>
        <w:t xml:space="preserve"> (s</w:t>
      </w:r>
      <w:r w:rsidR="001A2579">
        <w:rPr>
          <w:rFonts w:ascii="Times New Roman" w:hAnsi="Times New Roman" w:cs="Times New Roman"/>
          <w:sz w:val="24"/>
        </w:rPr>
        <w:t>ee attached</w:t>
      </w:r>
      <w:r w:rsidR="00DB38F7">
        <w:rPr>
          <w:rFonts w:ascii="Times New Roman" w:hAnsi="Times New Roman" w:cs="Times New Roman"/>
          <w:sz w:val="24"/>
        </w:rPr>
        <w:t>, from Board packet)</w:t>
      </w:r>
      <w:r w:rsidR="001A2579">
        <w:rPr>
          <w:rFonts w:ascii="Times New Roman" w:hAnsi="Times New Roman" w:cs="Times New Roman"/>
          <w:sz w:val="24"/>
        </w:rPr>
        <w:t xml:space="preserve">. </w:t>
      </w:r>
      <w:r w:rsidR="00DB38F7">
        <w:rPr>
          <w:rFonts w:ascii="Times New Roman" w:hAnsi="Times New Roman" w:cs="Times New Roman"/>
          <w:sz w:val="24"/>
        </w:rPr>
        <w:t>Comments included:</w:t>
      </w:r>
    </w:p>
    <w:p w14:paraId="1C26187D" w14:textId="01E0203E" w:rsidR="00DB38F7" w:rsidRPr="00DB38F7" w:rsidRDefault="00DB38F7" w:rsidP="00DB38F7">
      <w:pPr>
        <w:pStyle w:val="ListParagraph"/>
        <w:numPr>
          <w:ilvl w:val="0"/>
          <w:numId w:val="8"/>
        </w:numPr>
        <w:tabs>
          <w:tab w:val="left" w:pos="576"/>
          <w:tab w:val="left" w:pos="5760"/>
        </w:tabs>
        <w:ind w:left="360"/>
        <w:rPr>
          <w:rFonts w:ascii="Times New Roman" w:hAnsi="Times New Roman" w:cs="Times New Roman"/>
          <w:sz w:val="24"/>
        </w:rPr>
      </w:pPr>
      <w:r w:rsidRPr="00DB38F7">
        <w:rPr>
          <w:rFonts w:ascii="Times New Roman" w:hAnsi="Times New Roman" w:cs="Times New Roman"/>
          <w:sz w:val="24"/>
        </w:rPr>
        <w:t>A suggestion for online concerts</w:t>
      </w:r>
    </w:p>
    <w:p w14:paraId="08374215" w14:textId="58428B04" w:rsidR="00DB38F7" w:rsidRPr="00DB38F7" w:rsidRDefault="00DB38F7" w:rsidP="00DB38F7">
      <w:pPr>
        <w:pStyle w:val="ListParagraph"/>
        <w:numPr>
          <w:ilvl w:val="0"/>
          <w:numId w:val="8"/>
        </w:numPr>
        <w:tabs>
          <w:tab w:val="left" w:pos="576"/>
          <w:tab w:val="left" w:pos="5760"/>
        </w:tabs>
        <w:ind w:left="360"/>
        <w:rPr>
          <w:rFonts w:ascii="Times New Roman" w:hAnsi="Times New Roman" w:cs="Times New Roman"/>
          <w:sz w:val="24"/>
        </w:rPr>
      </w:pPr>
      <w:r w:rsidRPr="00DB38F7">
        <w:rPr>
          <w:rFonts w:ascii="Times New Roman" w:hAnsi="Times New Roman" w:cs="Times New Roman"/>
          <w:sz w:val="24"/>
        </w:rPr>
        <w:t>Keeping Zoom-based members and friends in mind</w:t>
      </w:r>
    </w:p>
    <w:p w14:paraId="0F07E323" w14:textId="59EDF811" w:rsidR="00DB38F7" w:rsidRPr="00DB38F7" w:rsidRDefault="00DB38F7" w:rsidP="00DB38F7">
      <w:pPr>
        <w:pStyle w:val="ListParagraph"/>
        <w:numPr>
          <w:ilvl w:val="0"/>
          <w:numId w:val="8"/>
        </w:numPr>
        <w:tabs>
          <w:tab w:val="left" w:pos="576"/>
          <w:tab w:val="left" w:pos="5760"/>
        </w:tabs>
        <w:ind w:left="360"/>
        <w:rPr>
          <w:rFonts w:ascii="Times New Roman" w:hAnsi="Times New Roman" w:cs="Times New Roman"/>
          <w:sz w:val="24"/>
        </w:rPr>
      </w:pPr>
      <w:r w:rsidRPr="00DB38F7">
        <w:rPr>
          <w:rFonts w:ascii="Times New Roman" w:hAnsi="Times New Roman" w:cs="Times New Roman"/>
          <w:sz w:val="24"/>
        </w:rPr>
        <w:t>Thanks for the report, as it gives one hope for the future, even though goals have fallen far short of eliminating the budget deficit</w:t>
      </w:r>
    </w:p>
    <w:p w14:paraId="0E823C91" w14:textId="4C9D1305" w:rsidR="00DB38F7" w:rsidRPr="00DB38F7" w:rsidRDefault="00DB38F7" w:rsidP="00DB38F7">
      <w:pPr>
        <w:pStyle w:val="ListParagraph"/>
        <w:numPr>
          <w:ilvl w:val="0"/>
          <w:numId w:val="8"/>
        </w:numPr>
        <w:tabs>
          <w:tab w:val="left" w:pos="576"/>
          <w:tab w:val="left" w:pos="5760"/>
        </w:tabs>
        <w:ind w:left="360"/>
        <w:rPr>
          <w:rFonts w:ascii="Times New Roman" w:hAnsi="Times New Roman" w:cs="Times New Roman"/>
          <w:sz w:val="24"/>
        </w:rPr>
      </w:pPr>
      <w:r w:rsidRPr="00DB38F7">
        <w:rPr>
          <w:rFonts w:ascii="Times New Roman" w:hAnsi="Times New Roman" w:cs="Times New Roman"/>
          <w:sz w:val="24"/>
        </w:rPr>
        <w:t>There is a need for long-term plans for raising the church’s income level.</w:t>
      </w:r>
    </w:p>
    <w:p w14:paraId="078213DE" w14:textId="77777777" w:rsidR="00AF45D1" w:rsidRPr="00CA2CB0" w:rsidRDefault="00AF45D1" w:rsidP="00DB38F7">
      <w:pPr>
        <w:tabs>
          <w:tab w:val="left" w:pos="576"/>
          <w:tab w:val="left" w:pos="5760"/>
        </w:tabs>
        <w:rPr>
          <w:rFonts w:ascii="Times New Roman" w:hAnsi="Times New Roman" w:cs="Times New Roman"/>
          <w:sz w:val="8"/>
          <w:szCs w:val="8"/>
        </w:rPr>
      </w:pPr>
    </w:p>
    <w:p w14:paraId="2FDA1700" w14:textId="065AFB30" w:rsidR="00316425" w:rsidRPr="00873843" w:rsidRDefault="00E13818" w:rsidP="000F47EE">
      <w:pPr>
        <w:tabs>
          <w:tab w:val="left" w:pos="576"/>
          <w:tab w:val="left" w:pos="5760"/>
        </w:tabs>
        <w:rPr>
          <w:rFonts w:ascii="Times New Roman" w:hAnsi="Times New Roman" w:cs="Times New Roman"/>
          <w:sz w:val="24"/>
        </w:rPr>
      </w:pPr>
      <w:r w:rsidRPr="00873843">
        <w:rPr>
          <w:rFonts w:ascii="Times New Roman" w:hAnsi="Times New Roman" w:cs="Times New Roman"/>
          <w:sz w:val="24"/>
        </w:rPr>
        <w:t>VI.</w:t>
      </w:r>
      <w:r w:rsidRPr="00873843">
        <w:rPr>
          <w:rFonts w:ascii="Times New Roman" w:hAnsi="Times New Roman" w:cs="Times New Roman"/>
          <w:sz w:val="24"/>
        </w:rPr>
        <w:tab/>
      </w:r>
      <w:r w:rsidR="00DB38F7" w:rsidRPr="00DB38F7">
        <w:rPr>
          <w:rFonts w:ascii="Times New Roman" w:hAnsi="Times New Roman" w:cs="Times New Roman"/>
          <w:b/>
          <w:bCs/>
          <w:sz w:val="24"/>
        </w:rPr>
        <w:t>Finance Committee Report</w:t>
      </w:r>
      <w:r w:rsidR="00F00745" w:rsidRPr="00873843">
        <w:rPr>
          <w:rFonts w:ascii="Times New Roman" w:hAnsi="Times New Roman" w:cs="Times New Roman"/>
          <w:sz w:val="24"/>
        </w:rPr>
        <w:t xml:space="preserve">:  </w:t>
      </w:r>
      <w:r w:rsidR="002E74A5">
        <w:rPr>
          <w:rFonts w:ascii="Times New Roman" w:hAnsi="Times New Roman" w:cs="Times New Roman"/>
          <w:sz w:val="24"/>
        </w:rPr>
        <w:t xml:space="preserve">David Mayfield reported that the total budgeted pledge amount has been reached, although not all pledges have been paid yet; this is a good sign. Also, our total assets, including the building, have risen </w:t>
      </w:r>
      <w:r w:rsidR="000B5998">
        <w:rPr>
          <w:rFonts w:ascii="Times New Roman" w:hAnsi="Times New Roman" w:cs="Times New Roman"/>
          <w:sz w:val="24"/>
        </w:rPr>
        <w:t xml:space="preserve">considerably in the last ten years. The mortgage has been paid down to about $90,000 left. He showed a pie chart of the tentative 2024 expenses, including three items not currently included: janitorial pay, a paid DRE, and a </w:t>
      </w:r>
      <w:proofErr w:type="gramStart"/>
      <w:r w:rsidR="000B5998">
        <w:rPr>
          <w:rFonts w:ascii="Times New Roman" w:hAnsi="Times New Roman" w:cs="Times New Roman"/>
          <w:sz w:val="24"/>
        </w:rPr>
        <w:t>Rainy Day</w:t>
      </w:r>
      <w:proofErr w:type="gramEnd"/>
      <w:r w:rsidR="000B5998">
        <w:rPr>
          <w:rFonts w:ascii="Times New Roman" w:hAnsi="Times New Roman" w:cs="Times New Roman"/>
          <w:sz w:val="24"/>
        </w:rPr>
        <w:t xml:space="preserve"> Fund. (See attached slides.) </w:t>
      </w:r>
      <w:r w:rsidR="00316425" w:rsidRPr="00873843">
        <w:rPr>
          <w:rFonts w:ascii="Times New Roman" w:hAnsi="Times New Roman" w:cs="Times New Roman"/>
          <w:sz w:val="24"/>
        </w:rPr>
        <w:t>Discussion included the following points:</w:t>
      </w:r>
    </w:p>
    <w:p w14:paraId="6F0F7037" w14:textId="4420E852" w:rsidR="00D92A75" w:rsidRPr="00873843" w:rsidRDefault="000B5998" w:rsidP="000F47EE">
      <w:pPr>
        <w:pStyle w:val="ListParagraph"/>
        <w:numPr>
          <w:ilvl w:val="0"/>
          <w:numId w:val="4"/>
        </w:numPr>
        <w:tabs>
          <w:tab w:val="left" w:pos="576"/>
          <w:tab w:val="left" w:pos="5760"/>
        </w:tabs>
        <w:rPr>
          <w:rFonts w:ascii="Times New Roman" w:hAnsi="Times New Roman" w:cs="Times New Roman"/>
          <w:sz w:val="24"/>
        </w:rPr>
      </w:pPr>
      <w:r>
        <w:rPr>
          <w:rFonts w:ascii="Times New Roman" w:hAnsi="Times New Roman" w:cs="Times New Roman"/>
          <w:sz w:val="24"/>
        </w:rPr>
        <w:t>The Finance Committee suggests that future budgets have no deficits more than 2% of the total budget, or more than 25% of unrestricted savings</w:t>
      </w:r>
      <w:r w:rsidR="00316425" w:rsidRPr="00873843">
        <w:rPr>
          <w:rFonts w:ascii="Times New Roman" w:hAnsi="Times New Roman" w:cs="Times New Roman"/>
          <w:sz w:val="24"/>
        </w:rPr>
        <w:t>.</w:t>
      </w:r>
    </w:p>
    <w:p w14:paraId="7579286A" w14:textId="4D9C4B5A" w:rsidR="00316425" w:rsidRPr="00873843" w:rsidRDefault="000B5998" w:rsidP="000F47EE">
      <w:pPr>
        <w:pStyle w:val="ListParagraph"/>
        <w:numPr>
          <w:ilvl w:val="0"/>
          <w:numId w:val="4"/>
        </w:numPr>
        <w:tabs>
          <w:tab w:val="left" w:pos="576"/>
          <w:tab w:val="left" w:pos="5760"/>
        </w:tabs>
        <w:rPr>
          <w:rFonts w:ascii="Times New Roman" w:hAnsi="Times New Roman" w:cs="Times New Roman"/>
          <w:sz w:val="24"/>
        </w:rPr>
      </w:pPr>
      <w:r>
        <w:rPr>
          <w:rFonts w:ascii="Times New Roman" w:hAnsi="Times New Roman" w:cs="Times New Roman"/>
          <w:sz w:val="24"/>
        </w:rPr>
        <w:t>This past year has had the largest deficit in the church’s history</w:t>
      </w:r>
      <w:r w:rsidR="00316425" w:rsidRPr="00873843">
        <w:rPr>
          <w:rFonts w:ascii="Times New Roman" w:hAnsi="Times New Roman" w:cs="Times New Roman"/>
          <w:sz w:val="24"/>
        </w:rPr>
        <w:t>.</w:t>
      </w:r>
    </w:p>
    <w:p w14:paraId="2784F2BB" w14:textId="499CC74C" w:rsidR="00316425" w:rsidRPr="00873843" w:rsidRDefault="000B5998" w:rsidP="000F47EE">
      <w:pPr>
        <w:pStyle w:val="ListParagraph"/>
        <w:numPr>
          <w:ilvl w:val="0"/>
          <w:numId w:val="4"/>
        </w:numPr>
        <w:tabs>
          <w:tab w:val="left" w:pos="576"/>
          <w:tab w:val="left" w:pos="5760"/>
        </w:tabs>
        <w:rPr>
          <w:rFonts w:ascii="Times New Roman" w:hAnsi="Times New Roman" w:cs="Times New Roman"/>
          <w:sz w:val="24"/>
        </w:rPr>
      </w:pPr>
      <w:r>
        <w:rPr>
          <w:rFonts w:ascii="Times New Roman" w:hAnsi="Times New Roman" w:cs="Times New Roman"/>
          <w:sz w:val="24"/>
        </w:rPr>
        <w:t>Ministerial expense has risen, partly because of the cost of insurance</w:t>
      </w:r>
      <w:r w:rsidR="00316425" w:rsidRPr="00873843">
        <w:rPr>
          <w:rFonts w:ascii="Times New Roman" w:hAnsi="Times New Roman" w:cs="Times New Roman"/>
          <w:sz w:val="24"/>
        </w:rPr>
        <w:t>.</w:t>
      </w:r>
    </w:p>
    <w:p w14:paraId="4BBCB0C1" w14:textId="078E5C38" w:rsidR="00316425" w:rsidRPr="00873843" w:rsidRDefault="000B5998" w:rsidP="000F47EE">
      <w:pPr>
        <w:pStyle w:val="ListParagraph"/>
        <w:numPr>
          <w:ilvl w:val="0"/>
          <w:numId w:val="4"/>
        </w:numPr>
        <w:tabs>
          <w:tab w:val="left" w:pos="576"/>
          <w:tab w:val="left" w:pos="5760"/>
        </w:tabs>
        <w:rPr>
          <w:rFonts w:ascii="Times New Roman" w:hAnsi="Times New Roman" w:cs="Times New Roman"/>
          <w:sz w:val="24"/>
        </w:rPr>
      </w:pPr>
      <w:r>
        <w:rPr>
          <w:rFonts w:ascii="Times New Roman" w:hAnsi="Times New Roman" w:cs="Times New Roman"/>
          <w:sz w:val="24"/>
        </w:rPr>
        <w:t xml:space="preserve">Part-time ministry </w:t>
      </w:r>
      <w:r w:rsidR="00CA2CB0">
        <w:rPr>
          <w:rFonts w:ascii="Times New Roman" w:hAnsi="Times New Roman" w:cs="Times New Roman"/>
          <w:sz w:val="24"/>
        </w:rPr>
        <w:t>should</w:t>
      </w:r>
      <w:r>
        <w:rPr>
          <w:rFonts w:ascii="Times New Roman" w:hAnsi="Times New Roman" w:cs="Times New Roman"/>
          <w:sz w:val="24"/>
        </w:rPr>
        <w:t xml:space="preserve"> be studied </w:t>
      </w:r>
      <w:r w:rsidR="00CA2CB0">
        <w:rPr>
          <w:rFonts w:ascii="Times New Roman" w:hAnsi="Times New Roman" w:cs="Times New Roman"/>
          <w:sz w:val="24"/>
        </w:rPr>
        <w:t xml:space="preserve">by a Board-appointed task force </w:t>
      </w:r>
      <w:r>
        <w:rPr>
          <w:rFonts w:ascii="Times New Roman" w:hAnsi="Times New Roman" w:cs="Times New Roman"/>
          <w:sz w:val="24"/>
        </w:rPr>
        <w:t>as an option</w:t>
      </w:r>
      <w:r w:rsidR="00316425" w:rsidRPr="00873843">
        <w:rPr>
          <w:rFonts w:ascii="Times New Roman" w:hAnsi="Times New Roman" w:cs="Times New Roman"/>
          <w:sz w:val="24"/>
        </w:rPr>
        <w:t>.</w:t>
      </w:r>
    </w:p>
    <w:p w14:paraId="5D725666" w14:textId="73912EB8" w:rsidR="00316425" w:rsidRPr="00873843" w:rsidRDefault="000B5998" w:rsidP="000F47EE">
      <w:pPr>
        <w:pStyle w:val="ListParagraph"/>
        <w:numPr>
          <w:ilvl w:val="0"/>
          <w:numId w:val="4"/>
        </w:numPr>
        <w:tabs>
          <w:tab w:val="left" w:pos="576"/>
          <w:tab w:val="left" w:pos="5760"/>
        </w:tabs>
        <w:rPr>
          <w:rFonts w:ascii="Times New Roman" w:hAnsi="Times New Roman" w:cs="Times New Roman"/>
          <w:sz w:val="24"/>
        </w:rPr>
      </w:pPr>
      <w:r>
        <w:rPr>
          <w:rFonts w:ascii="Times New Roman" w:hAnsi="Times New Roman" w:cs="Times New Roman"/>
          <w:sz w:val="24"/>
        </w:rPr>
        <w:t>Again, finishing the basement might help in the long term</w:t>
      </w:r>
      <w:r w:rsidR="007E668E" w:rsidRPr="00873843">
        <w:rPr>
          <w:rFonts w:ascii="Times New Roman" w:hAnsi="Times New Roman" w:cs="Times New Roman"/>
          <w:sz w:val="24"/>
        </w:rPr>
        <w:t>.</w:t>
      </w:r>
    </w:p>
    <w:p w14:paraId="6B0DDB80" w14:textId="14F1073D" w:rsidR="007E668E" w:rsidRPr="00873843" w:rsidRDefault="000B5998" w:rsidP="000F47EE">
      <w:pPr>
        <w:pStyle w:val="ListParagraph"/>
        <w:numPr>
          <w:ilvl w:val="0"/>
          <w:numId w:val="4"/>
        </w:numPr>
        <w:tabs>
          <w:tab w:val="left" w:pos="576"/>
          <w:tab w:val="left" w:pos="5760"/>
        </w:tabs>
        <w:rPr>
          <w:rFonts w:ascii="Times New Roman" w:hAnsi="Times New Roman" w:cs="Times New Roman"/>
          <w:sz w:val="24"/>
        </w:rPr>
      </w:pPr>
      <w:r>
        <w:rPr>
          <w:rFonts w:ascii="Times New Roman" w:hAnsi="Times New Roman" w:cs="Times New Roman"/>
          <w:sz w:val="24"/>
        </w:rPr>
        <w:t>Committees need to coordinate efforts to act on these ideas before the May meeting</w:t>
      </w:r>
      <w:r w:rsidR="007E668E" w:rsidRPr="00873843">
        <w:rPr>
          <w:rFonts w:ascii="Times New Roman" w:hAnsi="Times New Roman" w:cs="Times New Roman"/>
          <w:sz w:val="24"/>
        </w:rPr>
        <w:t>.</w:t>
      </w:r>
    </w:p>
    <w:p w14:paraId="03D0F62A" w14:textId="3CF99E94" w:rsidR="007E668E" w:rsidRDefault="000B5998" w:rsidP="000F47EE">
      <w:pPr>
        <w:pStyle w:val="ListParagraph"/>
        <w:numPr>
          <w:ilvl w:val="0"/>
          <w:numId w:val="4"/>
        </w:numPr>
        <w:tabs>
          <w:tab w:val="left" w:pos="576"/>
          <w:tab w:val="left" w:pos="5760"/>
        </w:tabs>
        <w:rPr>
          <w:rFonts w:ascii="Times New Roman" w:hAnsi="Times New Roman" w:cs="Times New Roman"/>
          <w:sz w:val="24"/>
        </w:rPr>
      </w:pPr>
      <w:r>
        <w:rPr>
          <w:rFonts w:ascii="Times New Roman" w:hAnsi="Times New Roman" w:cs="Times New Roman"/>
          <w:sz w:val="24"/>
        </w:rPr>
        <w:t>Consultants from Notre Dame (students) might help</w:t>
      </w:r>
      <w:r w:rsidR="007E668E" w:rsidRPr="00873843">
        <w:rPr>
          <w:rFonts w:ascii="Times New Roman" w:hAnsi="Times New Roman" w:cs="Times New Roman"/>
          <w:sz w:val="24"/>
        </w:rPr>
        <w:t>.</w:t>
      </w:r>
    </w:p>
    <w:p w14:paraId="5B6D5001" w14:textId="77777777" w:rsidR="00CA2CB0" w:rsidRDefault="00CA2CB0" w:rsidP="00CA2CB0">
      <w:pPr>
        <w:pStyle w:val="ListParagraph"/>
        <w:numPr>
          <w:ilvl w:val="0"/>
          <w:numId w:val="4"/>
        </w:numPr>
        <w:tabs>
          <w:tab w:val="left" w:pos="576"/>
          <w:tab w:val="left" w:pos="5760"/>
        </w:tabs>
        <w:rPr>
          <w:rFonts w:ascii="Times New Roman" w:hAnsi="Times New Roman" w:cs="Times New Roman"/>
          <w:sz w:val="24"/>
        </w:rPr>
      </w:pPr>
      <w:r>
        <w:rPr>
          <w:rFonts w:ascii="Times New Roman" w:hAnsi="Times New Roman" w:cs="Times New Roman"/>
          <w:sz w:val="24"/>
        </w:rPr>
        <w:t>It is still unknown whether we can break even by the end of June</w:t>
      </w:r>
      <w:r w:rsidRPr="00873843">
        <w:rPr>
          <w:rFonts w:ascii="Times New Roman" w:hAnsi="Times New Roman" w:cs="Times New Roman"/>
          <w:sz w:val="24"/>
        </w:rPr>
        <w:t>.</w:t>
      </w:r>
    </w:p>
    <w:p w14:paraId="19F6FD74" w14:textId="0C0C8837" w:rsidR="000B5998" w:rsidRPr="00873843" w:rsidRDefault="000B5998" w:rsidP="000B5998">
      <w:pPr>
        <w:pStyle w:val="ListParagraph"/>
        <w:numPr>
          <w:ilvl w:val="0"/>
          <w:numId w:val="4"/>
        </w:numPr>
        <w:tabs>
          <w:tab w:val="left" w:pos="576"/>
          <w:tab w:val="left" w:pos="5760"/>
        </w:tabs>
        <w:rPr>
          <w:rFonts w:ascii="Times New Roman" w:hAnsi="Times New Roman" w:cs="Times New Roman"/>
          <w:sz w:val="24"/>
        </w:rPr>
      </w:pPr>
      <w:r>
        <w:rPr>
          <w:rFonts w:ascii="Times New Roman" w:hAnsi="Times New Roman" w:cs="Times New Roman"/>
          <w:sz w:val="24"/>
        </w:rPr>
        <w:t xml:space="preserve">Elena Wake explained why she resigned as Treasurer several months ago: There were problems with </w:t>
      </w:r>
      <w:r w:rsidR="00CA2CB0">
        <w:rPr>
          <w:rFonts w:ascii="Times New Roman" w:hAnsi="Times New Roman" w:cs="Times New Roman"/>
          <w:sz w:val="24"/>
        </w:rPr>
        <w:t>Rev. Chip’s</w:t>
      </w:r>
      <w:r>
        <w:rPr>
          <w:rFonts w:ascii="Times New Roman" w:hAnsi="Times New Roman" w:cs="Times New Roman"/>
          <w:sz w:val="24"/>
        </w:rPr>
        <w:t xml:space="preserve"> record-keeping </w:t>
      </w:r>
      <w:r w:rsidR="00CA2CB0">
        <w:rPr>
          <w:rFonts w:ascii="Times New Roman" w:hAnsi="Times New Roman" w:cs="Times New Roman"/>
          <w:sz w:val="24"/>
        </w:rPr>
        <w:t>for</w:t>
      </w:r>
      <w:r>
        <w:rPr>
          <w:rFonts w:ascii="Times New Roman" w:hAnsi="Times New Roman" w:cs="Times New Roman"/>
          <w:sz w:val="24"/>
        </w:rPr>
        <w:t xml:space="preserve"> the Ministerial Discretionary Fund, </w:t>
      </w:r>
      <w:r w:rsidR="00CA2CB0">
        <w:rPr>
          <w:rFonts w:ascii="Times New Roman" w:hAnsi="Times New Roman" w:cs="Times New Roman"/>
          <w:sz w:val="24"/>
        </w:rPr>
        <w:t xml:space="preserve">leading to conflict with Rev. Chip, </w:t>
      </w:r>
      <w:r>
        <w:rPr>
          <w:rFonts w:ascii="Times New Roman" w:hAnsi="Times New Roman" w:cs="Times New Roman"/>
          <w:sz w:val="24"/>
        </w:rPr>
        <w:t>and she felt she could no longer perform the auditing duties.</w:t>
      </w:r>
    </w:p>
    <w:p w14:paraId="2A43C8BC" w14:textId="5C12D63F" w:rsidR="007E668E" w:rsidRPr="00873843" w:rsidRDefault="000B5998" w:rsidP="007E668E">
      <w:pPr>
        <w:pStyle w:val="ListParagraph"/>
        <w:numPr>
          <w:ilvl w:val="0"/>
          <w:numId w:val="4"/>
        </w:numPr>
        <w:tabs>
          <w:tab w:val="left" w:pos="576"/>
          <w:tab w:val="left" w:pos="5760"/>
        </w:tabs>
        <w:rPr>
          <w:rFonts w:ascii="Times New Roman" w:hAnsi="Times New Roman" w:cs="Times New Roman"/>
          <w:sz w:val="24"/>
        </w:rPr>
      </w:pPr>
      <w:r>
        <w:rPr>
          <w:rFonts w:ascii="Times New Roman" w:hAnsi="Times New Roman" w:cs="Times New Roman"/>
          <w:sz w:val="24"/>
        </w:rPr>
        <w:t>Because of these concerns, new procedures have been</w:t>
      </w:r>
      <w:r w:rsidR="00CA2CB0">
        <w:rPr>
          <w:rFonts w:ascii="Times New Roman" w:hAnsi="Times New Roman" w:cs="Times New Roman"/>
          <w:sz w:val="24"/>
        </w:rPr>
        <w:t xml:space="preserve"> written up for Rev. Chip to follow. David, Bill and others thanked Elena for bringing this to the Board’s attention.</w:t>
      </w:r>
      <w:r>
        <w:rPr>
          <w:rFonts w:ascii="Times New Roman" w:hAnsi="Times New Roman" w:cs="Times New Roman"/>
          <w:sz w:val="24"/>
        </w:rPr>
        <w:t xml:space="preserve"> </w:t>
      </w:r>
    </w:p>
    <w:p w14:paraId="4E4CA41E" w14:textId="77777777" w:rsidR="00CA2CB0" w:rsidRPr="00CA2CB0" w:rsidRDefault="00CA2CB0" w:rsidP="00CA2CB0">
      <w:pPr>
        <w:pStyle w:val="ListParagraph"/>
        <w:tabs>
          <w:tab w:val="left" w:pos="576"/>
          <w:tab w:val="left" w:pos="5760"/>
        </w:tabs>
        <w:ind w:left="360"/>
        <w:rPr>
          <w:rFonts w:ascii="Times New Roman" w:hAnsi="Times New Roman" w:cs="Times New Roman"/>
          <w:sz w:val="8"/>
          <w:szCs w:val="8"/>
        </w:rPr>
      </w:pPr>
    </w:p>
    <w:p w14:paraId="3DC27EFF" w14:textId="1CE79DAA" w:rsidR="005B578B" w:rsidRPr="00873843" w:rsidRDefault="00E13818" w:rsidP="002E74A5">
      <w:pPr>
        <w:tabs>
          <w:tab w:val="left" w:pos="576"/>
          <w:tab w:val="left" w:pos="5760"/>
        </w:tabs>
        <w:rPr>
          <w:rFonts w:ascii="Times New Roman" w:hAnsi="Times New Roman" w:cs="Times New Roman"/>
          <w:sz w:val="24"/>
        </w:rPr>
      </w:pPr>
      <w:r w:rsidRPr="00873843">
        <w:rPr>
          <w:rFonts w:ascii="Times New Roman" w:hAnsi="Times New Roman" w:cs="Times New Roman"/>
          <w:sz w:val="24"/>
        </w:rPr>
        <w:t>XIII.</w:t>
      </w:r>
      <w:r w:rsidRPr="00873843">
        <w:rPr>
          <w:rFonts w:ascii="Times New Roman" w:hAnsi="Times New Roman" w:cs="Times New Roman"/>
          <w:sz w:val="24"/>
        </w:rPr>
        <w:tab/>
      </w:r>
      <w:r w:rsidR="002E74A5">
        <w:rPr>
          <w:rFonts w:ascii="Times New Roman" w:hAnsi="Times New Roman" w:cs="Times New Roman"/>
          <w:sz w:val="24"/>
        </w:rPr>
        <w:t>Adjourned at</w:t>
      </w:r>
      <w:r w:rsidR="006D7751" w:rsidRPr="00873843">
        <w:rPr>
          <w:rFonts w:ascii="Times New Roman" w:hAnsi="Times New Roman" w:cs="Times New Roman"/>
          <w:sz w:val="24"/>
        </w:rPr>
        <w:t xml:space="preserve"> </w:t>
      </w:r>
      <w:r w:rsidR="00D92A75" w:rsidRPr="00873843">
        <w:rPr>
          <w:rFonts w:ascii="Times New Roman" w:hAnsi="Times New Roman" w:cs="Times New Roman"/>
          <w:sz w:val="24"/>
        </w:rPr>
        <w:t>2:</w:t>
      </w:r>
      <w:r w:rsidR="002E74A5">
        <w:rPr>
          <w:rFonts w:ascii="Times New Roman" w:hAnsi="Times New Roman" w:cs="Times New Roman"/>
          <w:sz w:val="24"/>
        </w:rPr>
        <w:t>4</w:t>
      </w:r>
      <w:r w:rsidR="00D92A75" w:rsidRPr="00873843">
        <w:rPr>
          <w:rFonts w:ascii="Times New Roman" w:hAnsi="Times New Roman" w:cs="Times New Roman"/>
          <w:sz w:val="24"/>
        </w:rPr>
        <w:t>8</w:t>
      </w:r>
      <w:r w:rsidR="001D2CD4" w:rsidRPr="00873843">
        <w:rPr>
          <w:rFonts w:ascii="Times New Roman" w:hAnsi="Times New Roman" w:cs="Times New Roman"/>
          <w:sz w:val="24"/>
        </w:rPr>
        <w:t xml:space="preserve"> p.m.</w:t>
      </w:r>
      <w:r w:rsidRPr="00873843">
        <w:rPr>
          <w:rFonts w:ascii="Times New Roman" w:hAnsi="Times New Roman" w:cs="Times New Roman"/>
          <w:sz w:val="24"/>
        </w:rPr>
        <w:tab/>
      </w:r>
    </w:p>
    <w:p w14:paraId="698EC3F7" w14:textId="77777777" w:rsidR="005B578B" w:rsidRPr="00873843" w:rsidRDefault="005B578B" w:rsidP="00884F8D">
      <w:pPr>
        <w:rPr>
          <w:rFonts w:ascii="Times New Roman" w:hAnsi="Times New Roman" w:cs="Times New Roman"/>
          <w:sz w:val="24"/>
        </w:rPr>
      </w:pPr>
    </w:p>
    <w:p w14:paraId="39FADE2B" w14:textId="034FA136" w:rsidR="001D2CD4" w:rsidRPr="00873843" w:rsidRDefault="001D2CD4" w:rsidP="00DA712B">
      <w:pPr>
        <w:rPr>
          <w:rFonts w:ascii="Times New Roman" w:hAnsi="Times New Roman" w:cs="Times New Roman"/>
          <w:sz w:val="24"/>
        </w:rPr>
      </w:pPr>
      <w:r w:rsidRPr="00873843">
        <w:rPr>
          <w:rFonts w:ascii="Times New Roman" w:hAnsi="Times New Roman" w:cs="Times New Roman"/>
          <w:sz w:val="24"/>
        </w:rPr>
        <w:t>Minutes respectfully submitted by:</w:t>
      </w:r>
    </w:p>
    <w:p w14:paraId="20E8567B" w14:textId="5E8327C8" w:rsidR="001D2CD4" w:rsidRPr="00873843" w:rsidRDefault="00BB4649" w:rsidP="00DA712B">
      <w:pPr>
        <w:rPr>
          <w:rFonts w:ascii="Times New Roman" w:hAnsi="Times New Roman" w:cs="Times New Roman"/>
          <w:sz w:val="24"/>
        </w:rPr>
      </w:pPr>
      <w:r w:rsidRPr="00873843">
        <w:rPr>
          <w:rFonts w:ascii="Times New Roman" w:hAnsi="Times New Roman" w:cs="Times New Roman"/>
          <w:sz w:val="24"/>
        </w:rPr>
        <w:t>Florence Klecka</w:t>
      </w:r>
    </w:p>
    <w:p w14:paraId="0C4A7991" w14:textId="7B80034B" w:rsidR="001D2CD4" w:rsidRDefault="001D2CD4" w:rsidP="00DA712B">
      <w:pPr>
        <w:rPr>
          <w:rFonts w:ascii="Times New Roman" w:hAnsi="Times New Roman" w:cs="Times New Roman"/>
          <w:sz w:val="24"/>
        </w:rPr>
      </w:pPr>
      <w:r w:rsidRPr="00873843">
        <w:rPr>
          <w:rFonts w:ascii="Times New Roman" w:hAnsi="Times New Roman" w:cs="Times New Roman"/>
          <w:sz w:val="24"/>
        </w:rPr>
        <w:t>Secretary, Board of Trustees</w:t>
      </w:r>
    </w:p>
    <w:p w14:paraId="48B546FA" w14:textId="77777777" w:rsidR="00805931" w:rsidRDefault="00805931" w:rsidP="00DA712B">
      <w:pPr>
        <w:rPr>
          <w:rFonts w:ascii="Times New Roman" w:hAnsi="Times New Roman" w:cs="Times New Roman"/>
          <w:sz w:val="24"/>
        </w:rPr>
      </w:pPr>
    </w:p>
    <w:p w14:paraId="1A0722CB" w14:textId="6A57A77E" w:rsidR="00805931" w:rsidRPr="00873843" w:rsidRDefault="00805931" w:rsidP="00DA712B">
      <w:pPr>
        <w:rPr>
          <w:rFonts w:ascii="Times New Roman" w:hAnsi="Times New Roman" w:cs="Times New Roman"/>
          <w:sz w:val="24"/>
        </w:rPr>
      </w:pPr>
      <w:r>
        <w:rPr>
          <w:rFonts w:ascii="Times New Roman" w:hAnsi="Times New Roman" w:cs="Times New Roman"/>
          <w:sz w:val="24"/>
        </w:rPr>
        <w:t>Attachments: What’s in a Name? handout; DTD TF report; Leone handout; Treasurer slides</w:t>
      </w:r>
    </w:p>
    <w:sectPr w:rsidR="00805931" w:rsidRPr="00873843" w:rsidSect="001969F7">
      <w:footerReference w:type="default" r:id="rId7"/>
      <w:pgSz w:w="12240" w:h="15840" w:code="1"/>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30889" w14:textId="77777777" w:rsidR="001969F7" w:rsidRDefault="001969F7" w:rsidP="00362986">
      <w:r>
        <w:separator/>
      </w:r>
    </w:p>
  </w:endnote>
  <w:endnote w:type="continuationSeparator" w:id="0">
    <w:p w14:paraId="071CB421" w14:textId="77777777" w:rsidR="001969F7" w:rsidRDefault="001969F7" w:rsidP="003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002E" w14:textId="77777777" w:rsidR="00362986" w:rsidRDefault="00362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C61CF" w14:textId="77777777" w:rsidR="001969F7" w:rsidRDefault="001969F7" w:rsidP="00362986">
      <w:r>
        <w:separator/>
      </w:r>
    </w:p>
  </w:footnote>
  <w:footnote w:type="continuationSeparator" w:id="0">
    <w:p w14:paraId="05132E65" w14:textId="77777777" w:rsidR="001969F7" w:rsidRDefault="001969F7" w:rsidP="00362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82E6D"/>
    <w:multiLevelType w:val="hybridMultilevel"/>
    <w:tmpl w:val="43AA65F4"/>
    <w:lvl w:ilvl="0" w:tplc="04090005">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15E47CBF"/>
    <w:multiLevelType w:val="multilevel"/>
    <w:tmpl w:val="EBCA3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D2421C6"/>
    <w:multiLevelType w:val="multilevel"/>
    <w:tmpl w:val="ABCC2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8D45082"/>
    <w:multiLevelType w:val="hybridMultilevel"/>
    <w:tmpl w:val="B28E62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797B94"/>
    <w:multiLevelType w:val="hybridMultilevel"/>
    <w:tmpl w:val="69BE25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AF01B3"/>
    <w:multiLevelType w:val="hybridMultilevel"/>
    <w:tmpl w:val="00DE7B90"/>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B5C337D"/>
    <w:multiLevelType w:val="hybridMultilevel"/>
    <w:tmpl w:val="063220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076F8E"/>
    <w:multiLevelType w:val="hybridMultilevel"/>
    <w:tmpl w:val="D66A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C51EE"/>
    <w:multiLevelType w:val="hybridMultilevel"/>
    <w:tmpl w:val="E1C003F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91792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34456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9905175">
    <w:abstractNumId w:val="0"/>
  </w:num>
  <w:num w:numId="4" w16cid:durableId="806164542">
    <w:abstractNumId w:val="4"/>
  </w:num>
  <w:num w:numId="5" w16cid:durableId="593983">
    <w:abstractNumId w:val="7"/>
  </w:num>
  <w:num w:numId="6" w16cid:durableId="1484929537">
    <w:abstractNumId w:val="5"/>
  </w:num>
  <w:num w:numId="7" w16cid:durableId="344476701">
    <w:abstractNumId w:val="3"/>
  </w:num>
  <w:num w:numId="8" w16cid:durableId="710416874">
    <w:abstractNumId w:val="6"/>
  </w:num>
  <w:num w:numId="9" w16cid:durableId="4341301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D7"/>
    <w:rsid w:val="000B5998"/>
    <w:rsid w:val="000B5F71"/>
    <w:rsid w:val="000C6B52"/>
    <w:rsid w:val="000E4A9E"/>
    <w:rsid w:val="000F3176"/>
    <w:rsid w:val="000F47EE"/>
    <w:rsid w:val="00105A9C"/>
    <w:rsid w:val="0011202E"/>
    <w:rsid w:val="0013236B"/>
    <w:rsid w:val="00171DD5"/>
    <w:rsid w:val="001950C3"/>
    <w:rsid w:val="001969F7"/>
    <w:rsid w:val="001A2579"/>
    <w:rsid w:val="001A3435"/>
    <w:rsid w:val="001D2CA6"/>
    <w:rsid w:val="001D2CD4"/>
    <w:rsid w:val="00284C89"/>
    <w:rsid w:val="002E74A5"/>
    <w:rsid w:val="002F44B8"/>
    <w:rsid w:val="002F784D"/>
    <w:rsid w:val="00316425"/>
    <w:rsid w:val="0035414B"/>
    <w:rsid w:val="00362986"/>
    <w:rsid w:val="00371122"/>
    <w:rsid w:val="003714F7"/>
    <w:rsid w:val="00377663"/>
    <w:rsid w:val="00383111"/>
    <w:rsid w:val="00387EE5"/>
    <w:rsid w:val="003B7D3F"/>
    <w:rsid w:val="003D7EB1"/>
    <w:rsid w:val="004158E2"/>
    <w:rsid w:val="00422E73"/>
    <w:rsid w:val="004244F0"/>
    <w:rsid w:val="004537B7"/>
    <w:rsid w:val="004B6584"/>
    <w:rsid w:val="004D5F33"/>
    <w:rsid w:val="0058179F"/>
    <w:rsid w:val="005B578B"/>
    <w:rsid w:val="005D1162"/>
    <w:rsid w:val="00606623"/>
    <w:rsid w:val="00610450"/>
    <w:rsid w:val="006665BA"/>
    <w:rsid w:val="00697392"/>
    <w:rsid w:val="006D7751"/>
    <w:rsid w:val="006E61C1"/>
    <w:rsid w:val="006F6288"/>
    <w:rsid w:val="00721581"/>
    <w:rsid w:val="007339DE"/>
    <w:rsid w:val="00736450"/>
    <w:rsid w:val="007E668E"/>
    <w:rsid w:val="00805931"/>
    <w:rsid w:val="00873843"/>
    <w:rsid w:val="00884F8D"/>
    <w:rsid w:val="009010A9"/>
    <w:rsid w:val="00903A5D"/>
    <w:rsid w:val="00906E9D"/>
    <w:rsid w:val="00961FE8"/>
    <w:rsid w:val="009978C1"/>
    <w:rsid w:val="009E2BE3"/>
    <w:rsid w:val="00A31BD7"/>
    <w:rsid w:val="00AF059C"/>
    <w:rsid w:val="00AF45D1"/>
    <w:rsid w:val="00B94A94"/>
    <w:rsid w:val="00B957A0"/>
    <w:rsid w:val="00B96881"/>
    <w:rsid w:val="00BA0863"/>
    <w:rsid w:val="00BB4649"/>
    <w:rsid w:val="00C573AB"/>
    <w:rsid w:val="00C87990"/>
    <w:rsid w:val="00CA2CB0"/>
    <w:rsid w:val="00CC06E3"/>
    <w:rsid w:val="00D011E6"/>
    <w:rsid w:val="00D92A75"/>
    <w:rsid w:val="00DA6F7C"/>
    <w:rsid w:val="00DA712B"/>
    <w:rsid w:val="00DB38F7"/>
    <w:rsid w:val="00DD3102"/>
    <w:rsid w:val="00DD6F90"/>
    <w:rsid w:val="00DE7EAE"/>
    <w:rsid w:val="00E0368C"/>
    <w:rsid w:val="00E13818"/>
    <w:rsid w:val="00E17BB4"/>
    <w:rsid w:val="00E40916"/>
    <w:rsid w:val="00E879F3"/>
    <w:rsid w:val="00EA0D59"/>
    <w:rsid w:val="00F00745"/>
    <w:rsid w:val="00F77B07"/>
    <w:rsid w:val="00FC6468"/>
    <w:rsid w:val="00FD30A1"/>
    <w:rsid w:val="00FF3D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4CB228"/>
  <w15:docId w15:val="{17897EF4-B05F-4299-8659-78E19300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1B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tag">
    <w:name w:val="nametag"/>
    <w:basedOn w:val="Title"/>
    <w:rsid w:val="003F39CF"/>
    <w:pPr>
      <w:spacing w:line="276" w:lineRule="auto"/>
    </w:pPr>
    <w:rPr>
      <w:rFonts w:ascii="Tahoma" w:hAnsi="Tahoma"/>
      <w:i/>
      <w:sz w:val="72"/>
    </w:rPr>
  </w:style>
  <w:style w:type="paragraph" w:styleId="Title">
    <w:name w:val="Title"/>
    <w:basedOn w:val="Normal"/>
    <w:qFormat/>
    <w:rsid w:val="003F39CF"/>
    <w:pPr>
      <w:spacing w:before="240" w:after="60"/>
      <w:jc w:val="center"/>
      <w:outlineLvl w:val="0"/>
    </w:pPr>
    <w:rPr>
      <w:b/>
      <w:kern w:val="28"/>
      <w:sz w:val="32"/>
      <w:szCs w:val="32"/>
    </w:rPr>
  </w:style>
  <w:style w:type="paragraph" w:styleId="BalloonText">
    <w:name w:val="Balloon Text"/>
    <w:basedOn w:val="Normal"/>
    <w:link w:val="BalloonTextChar"/>
    <w:uiPriority w:val="99"/>
    <w:semiHidden/>
    <w:unhideWhenUsed/>
    <w:rsid w:val="00FD30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0A1"/>
    <w:rPr>
      <w:rFonts w:ascii="Segoe UI" w:hAnsi="Segoe UI" w:cs="Segoe UI"/>
      <w:noProof/>
      <w:sz w:val="18"/>
      <w:szCs w:val="18"/>
    </w:rPr>
  </w:style>
  <w:style w:type="character" w:styleId="Hyperlink">
    <w:name w:val="Hyperlink"/>
    <w:basedOn w:val="DefaultParagraphFont"/>
    <w:uiPriority w:val="99"/>
    <w:semiHidden/>
    <w:unhideWhenUsed/>
    <w:rsid w:val="00884F8D"/>
    <w:rPr>
      <w:color w:val="0000FF"/>
      <w:u w:val="single"/>
    </w:rPr>
  </w:style>
  <w:style w:type="paragraph" w:customStyle="1" w:styleId="Body">
    <w:name w:val="Body"/>
    <w:rsid w:val="005B578B"/>
    <w:pPr>
      <w:pBdr>
        <w:top w:val="nil"/>
        <w:left w:val="nil"/>
        <w:bottom w:val="nil"/>
        <w:right w:val="nil"/>
        <w:between w:val="nil"/>
        <w:bar w:val="nil"/>
      </w:pBdr>
    </w:pPr>
    <w:rPr>
      <w:rFonts w:ascii="Helvetica" w:eastAsia="Arial Unicode MS" w:hAnsi="Helvetica" w:cs="Arial Unicode MS"/>
      <w:color w:val="000000"/>
      <w:sz w:val="22"/>
      <w:szCs w:val="22"/>
      <w:bdr w:val="nil"/>
      <w:lang w:val="de-DE"/>
    </w:rPr>
  </w:style>
  <w:style w:type="paragraph" w:styleId="ListParagraph">
    <w:name w:val="List Paragraph"/>
    <w:basedOn w:val="Normal"/>
    <w:uiPriority w:val="34"/>
    <w:qFormat/>
    <w:rsid w:val="00E13818"/>
    <w:pPr>
      <w:ind w:left="720"/>
      <w:contextualSpacing/>
    </w:pPr>
  </w:style>
  <w:style w:type="paragraph" w:styleId="Header">
    <w:name w:val="header"/>
    <w:basedOn w:val="Normal"/>
    <w:link w:val="HeaderChar"/>
    <w:uiPriority w:val="99"/>
    <w:unhideWhenUsed/>
    <w:rsid w:val="00362986"/>
    <w:pPr>
      <w:tabs>
        <w:tab w:val="center" w:pos="4680"/>
        <w:tab w:val="right" w:pos="9360"/>
      </w:tabs>
    </w:pPr>
  </w:style>
  <w:style w:type="character" w:customStyle="1" w:styleId="HeaderChar">
    <w:name w:val="Header Char"/>
    <w:basedOn w:val="DefaultParagraphFont"/>
    <w:link w:val="Header"/>
    <w:uiPriority w:val="99"/>
    <w:rsid w:val="00362986"/>
    <w:rPr>
      <w:rFonts w:ascii="Arial" w:hAnsi="Arial"/>
      <w:sz w:val="22"/>
      <w:szCs w:val="24"/>
    </w:rPr>
  </w:style>
  <w:style w:type="paragraph" w:styleId="Footer">
    <w:name w:val="footer"/>
    <w:basedOn w:val="Normal"/>
    <w:link w:val="FooterChar"/>
    <w:uiPriority w:val="99"/>
    <w:unhideWhenUsed/>
    <w:rsid w:val="00362986"/>
    <w:pPr>
      <w:tabs>
        <w:tab w:val="center" w:pos="4680"/>
        <w:tab w:val="right" w:pos="9360"/>
      </w:tabs>
    </w:pPr>
  </w:style>
  <w:style w:type="character" w:customStyle="1" w:styleId="FooterChar">
    <w:name w:val="Footer Char"/>
    <w:basedOn w:val="DefaultParagraphFont"/>
    <w:link w:val="Footer"/>
    <w:uiPriority w:val="99"/>
    <w:rsid w:val="0036298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9749">
      <w:bodyDiv w:val="1"/>
      <w:marLeft w:val="0"/>
      <w:marRight w:val="0"/>
      <w:marTop w:val="0"/>
      <w:marBottom w:val="0"/>
      <w:divBdr>
        <w:top w:val="none" w:sz="0" w:space="0" w:color="auto"/>
        <w:left w:val="none" w:sz="0" w:space="0" w:color="auto"/>
        <w:bottom w:val="none" w:sz="0" w:space="0" w:color="auto"/>
        <w:right w:val="none" w:sz="0" w:space="0" w:color="auto"/>
      </w:divBdr>
    </w:div>
    <w:div w:id="158279517">
      <w:bodyDiv w:val="1"/>
      <w:marLeft w:val="0"/>
      <w:marRight w:val="0"/>
      <w:marTop w:val="0"/>
      <w:marBottom w:val="0"/>
      <w:divBdr>
        <w:top w:val="none" w:sz="0" w:space="0" w:color="auto"/>
        <w:left w:val="none" w:sz="0" w:space="0" w:color="auto"/>
        <w:bottom w:val="none" w:sz="0" w:space="0" w:color="auto"/>
        <w:right w:val="none" w:sz="0" w:space="0" w:color="auto"/>
      </w:divBdr>
      <w:divsChild>
        <w:div w:id="311495505">
          <w:marLeft w:val="0"/>
          <w:marRight w:val="0"/>
          <w:marTop w:val="0"/>
          <w:marBottom w:val="0"/>
          <w:divBdr>
            <w:top w:val="none" w:sz="0" w:space="0" w:color="auto"/>
            <w:left w:val="none" w:sz="0" w:space="0" w:color="auto"/>
            <w:bottom w:val="none" w:sz="0" w:space="0" w:color="auto"/>
            <w:right w:val="none" w:sz="0" w:space="0" w:color="auto"/>
          </w:divBdr>
        </w:div>
        <w:div w:id="891815165">
          <w:marLeft w:val="0"/>
          <w:marRight w:val="0"/>
          <w:marTop w:val="0"/>
          <w:marBottom w:val="0"/>
          <w:divBdr>
            <w:top w:val="none" w:sz="0" w:space="0" w:color="auto"/>
            <w:left w:val="none" w:sz="0" w:space="0" w:color="auto"/>
            <w:bottom w:val="none" w:sz="0" w:space="0" w:color="auto"/>
            <w:right w:val="none" w:sz="0" w:space="0" w:color="auto"/>
          </w:divBdr>
        </w:div>
        <w:div w:id="1514564259">
          <w:marLeft w:val="0"/>
          <w:marRight w:val="0"/>
          <w:marTop w:val="0"/>
          <w:marBottom w:val="0"/>
          <w:divBdr>
            <w:top w:val="none" w:sz="0" w:space="0" w:color="auto"/>
            <w:left w:val="none" w:sz="0" w:space="0" w:color="auto"/>
            <w:bottom w:val="none" w:sz="0" w:space="0" w:color="auto"/>
            <w:right w:val="none" w:sz="0" w:space="0" w:color="auto"/>
          </w:divBdr>
        </w:div>
        <w:div w:id="468473879">
          <w:marLeft w:val="0"/>
          <w:marRight w:val="0"/>
          <w:marTop w:val="0"/>
          <w:marBottom w:val="0"/>
          <w:divBdr>
            <w:top w:val="none" w:sz="0" w:space="0" w:color="auto"/>
            <w:left w:val="none" w:sz="0" w:space="0" w:color="auto"/>
            <w:bottom w:val="none" w:sz="0" w:space="0" w:color="auto"/>
            <w:right w:val="none" w:sz="0" w:space="0" w:color="auto"/>
          </w:divBdr>
        </w:div>
        <w:div w:id="94247764">
          <w:marLeft w:val="0"/>
          <w:marRight w:val="0"/>
          <w:marTop w:val="0"/>
          <w:marBottom w:val="0"/>
          <w:divBdr>
            <w:top w:val="none" w:sz="0" w:space="0" w:color="auto"/>
            <w:left w:val="none" w:sz="0" w:space="0" w:color="auto"/>
            <w:bottom w:val="none" w:sz="0" w:space="0" w:color="auto"/>
            <w:right w:val="none" w:sz="0" w:space="0" w:color="auto"/>
          </w:divBdr>
        </w:div>
        <w:div w:id="1963610739">
          <w:marLeft w:val="0"/>
          <w:marRight w:val="0"/>
          <w:marTop w:val="0"/>
          <w:marBottom w:val="0"/>
          <w:divBdr>
            <w:top w:val="none" w:sz="0" w:space="0" w:color="auto"/>
            <w:left w:val="none" w:sz="0" w:space="0" w:color="auto"/>
            <w:bottom w:val="none" w:sz="0" w:space="0" w:color="auto"/>
            <w:right w:val="none" w:sz="0" w:space="0" w:color="auto"/>
          </w:divBdr>
        </w:div>
        <w:div w:id="348725897">
          <w:marLeft w:val="0"/>
          <w:marRight w:val="0"/>
          <w:marTop w:val="0"/>
          <w:marBottom w:val="0"/>
          <w:divBdr>
            <w:top w:val="none" w:sz="0" w:space="0" w:color="auto"/>
            <w:left w:val="none" w:sz="0" w:space="0" w:color="auto"/>
            <w:bottom w:val="none" w:sz="0" w:space="0" w:color="auto"/>
            <w:right w:val="none" w:sz="0" w:space="0" w:color="auto"/>
          </w:divBdr>
        </w:div>
        <w:div w:id="2072078094">
          <w:marLeft w:val="0"/>
          <w:marRight w:val="0"/>
          <w:marTop w:val="0"/>
          <w:marBottom w:val="0"/>
          <w:divBdr>
            <w:top w:val="none" w:sz="0" w:space="0" w:color="auto"/>
            <w:left w:val="none" w:sz="0" w:space="0" w:color="auto"/>
            <w:bottom w:val="none" w:sz="0" w:space="0" w:color="auto"/>
            <w:right w:val="none" w:sz="0" w:space="0" w:color="auto"/>
          </w:divBdr>
        </w:div>
        <w:div w:id="861866635">
          <w:marLeft w:val="0"/>
          <w:marRight w:val="0"/>
          <w:marTop w:val="0"/>
          <w:marBottom w:val="0"/>
          <w:divBdr>
            <w:top w:val="none" w:sz="0" w:space="0" w:color="auto"/>
            <w:left w:val="none" w:sz="0" w:space="0" w:color="auto"/>
            <w:bottom w:val="none" w:sz="0" w:space="0" w:color="auto"/>
            <w:right w:val="none" w:sz="0" w:space="0" w:color="auto"/>
          </w:divBdr>
        </w:div>
        <w:div w:id="280496427">
          <w:marLeft w:val="0"/>
          <w:marRight w:val="0"/>
          <w:marTop w:val="0"/>
          <w:marBottom w:val="0"/>
          <w:divBdr>
            <w:top w:val="none" w:sz="0" w:space="0" w:color="auto"/>
            <w:left w:val="none" w:sz="0" w:space="0" w:color="auto"/>
            <w:bottom w:val="none" w:sz="0" w:space="0" w:color="auto"/>
            <w:right w:val="none" w:sz="0" w:space="0" w:color="auto"/>
          </w:divBdr>
        </w:div>
        <w:div w:id="1220018869">
          <w:marLeft w:val="0"/>
          <w:marRight w:val="0"/>
          <w:marTop w:val="0"/>
          <w:marBottom w:val="0"/>
          <w:divBdr>
            <w:top w:val="none" w:sz="0" w:space="0" w:color="auto"/>
            <w:left w:val="none" w:sz="0" w:space="0" w:color="auto"/>
            <w:bottom w:val="none" w:sz="0" w:space="0" w:color="auto"/>
            <w:right w:val="none" w:sz="0" w:space="0" w:color="auto"/>
          </w:divBdr>
        </w:div>
        <w:div w:id="1366322176">
          <w:marLeft w:val="0"/>
          <w:marRight w:val="0"/>
          <w:marTop w:val="0"/>
          <w:marBottom w:val="0"/>
          <w:divBdr>
            <w:top w:val="none" w:sz="0" w:space="0" w:color="auto"/>
            <w:left w:val="none" w:sz="0" w:space="0" w:color="auto"/>
            <w:bottom w:val="none" w:sz="0" w:space="0" w:color="auto"/>
            <w:right w:val="none" w:sz="0" w:space="0" w:color="auto"/>
          </w:divBdr>
        </w:div>
        <w:div w:id="1973902201">
          <w:marLeft w:val="0"/>
          <w:marRight w:val="0"/>
          <w:marTop w:val="0"/>
          <w:marBottom w:val="0"/>
          <w:divBdr>
            <w:top w:val="none" w:sz="0" w:space="0" w:color="auto"/>
            <w:left w:val="none" w:sz="0" w:space="0" w:color="auto"/>
            <w:bottom w:val="none" w:sz="0" w:space="0" w:color="auto"/>
            <w:right w:val="none" w:sz="0" w:space="0" w:color="auto"/>
          </w:divBdr>
        </w:div>
        <w:div w:id="1428185902">
          <w:marLeft w:val="0"/>
          <w:marRight w:val="0"/>
          <w:marTop w:val="0"/>
          <w:marBottom w:val="0"/>
          <w:divBdr>
            <w:top w:val="none" w:sz="0" w:space="0" w:color="auto"/>
            <w:left w:val="none" w:sz="0" w:space="0" w:color="auto"/>
            <w:bottom w:val="none" w:sz="0" w:space="0" w:color="auto"/>
            <w:right w:val="none" w:sz="0" w:space="0" w:color="auto"/>
          </w:divBdr>
        </w:div>
      </w:divsChild>
    </w:div>
    <w:div w:id="401636918">
      <w:bodyDiv w:val="1"/>
      <w:marLeft w:val="0"/>
      <w:marRight w:val="0"/>
      <w:marTop w:val="0"/>
      <w:marBottom w:val="0"/>
      <w:divBdr>
        <w:top w:val="none" w:sz="0" w:space="0" w:color="auto"/>
        <w:left w:val="none" w:sz="0" w:space="0" w:color="auto"/>
        <w:bottom w:val="none" w:sz="0" w:space="0" w:color="auto"/>
        <w:right w:val="none" w:sz="0" w:space="0" w:color="auto"/>
      </w:divBdr>
      <w:divsChild>
        <w:div w:id="1053505987">
          <w:marLeft w:val="0"/>
          <w:marRight w:val="0"/>
          <w:marTop w:val="0"/>
          <w:marBottom w:val="0"/>
          <w:divBdr>
            <w:top w:val="none" w:sz="0" w:space="0" w:color="auto"/>
            <w:left w:val="none" w:sz="0" w:space="0" w:color="auto"/>
            <w:bottom w:val="none" w:sz="0" w:space="0" w:color="auto"/>
            <w:right w:val="none" w:sz="0" w:space="0" w:color="auto"/>
          </w:divBdr>
        </w:div>
        <w:div w:id="418909873">
          <w:marLeft w:val="0"/>
          <w:marRight w:val="0"/>
          <w:marTop w:val="0"/>
          <w:marBottom w:val="0"/>
          <w:divBdr>
            <w:top w:val="none" w:sz="0" w:space="0" w:color="auto"/>
            <w:left w:val="none" w:sz="0" w:space="0" w:color="auto"/>
            <w:bottom w:val="none" w:sz="0" w:space="0" w:color="auto"/>
            <w:right w:val="none" w:sz="0" w:space="0" w:color="auto"/>
          </w:divBdr>
        </w:div>
        <w:div w:id="768818607">
          <w:marLeft w:val="0"/>
          <w:marRight w:val="0"/>
          <w:marTop w:val="0"/>
          <w:marBottom w:val="0"/>
          <w:divBdr>
            <w:top w:val="none" w:sz="0" w:space="0" w:color="auto"/>
            <w:left w:val="none" w:sz="0" w:space="0" w:color="auto"/>
            <w:bottom w:val="none" w:sz="0" w:space="0" w:color="auto"/>
            <w:right w:val="none" w:sz="0" w:space="0" w:color="auto"/>
          </w:divBdr>
        </w:div>
        <w:div w:id="125323692">
          <w:marLeft w:val="0"/>
          <w:marRight w:val="0"/>
          <w:marTop w:val="0"/>
          <w:marBottom w:val="0"/>
          <w:divBdr>
            <w:top w:val="none" w:sz="0" w:space="0" w:color="auto"/>
            <w:left w:val="none" w:sz="0" w:space="0" w:color="auto"/>
            <w:bottom w:val="none" w:sz="0" w:space="0" w:color="auto"/>
            <w:right w:val="none" w:sz="0" w:space="0" w:color="auto"/>
          </w:divBdr>
        </w:div>
        <w:div w:id="1674410242">
          <w:marLeft w:val="0"/>
          <w:marRight w:val="0"/>
          <w:marTop w:val="0"/>
          <w:marBottom w:val="0"/>
          <w:divBdr>
            <w:top w:val="none" w:sz="0" w:space="0" w:color="auto"/>
            <w:left w:val="none" w:sz="0" w:space="0" w:color="auto"/>
            <w:bottom w:val="none" w:sz="0" w:space="0" w:color="auto"/>
            <w:right w:val="none" w:sz="0" w:space="0" w:color="auto"/>
          </w:divBdr>
        </w:div>
        <w:div w:id="1616449296">
          <w:marLeft w:val="0"/>
          <w:marRight w:val="0"/>
          <w:marTop w:val="0"/>
          <w:marBottom w:val="0"/>
          <w:divBdr>
            <w:top w:val="none" w:sz="0" w:space="0" w:color="auto"/>
            <w:left w:val="none" w:sz="0" w:space="0" w:color="auto"/>
            <w:bottom w:val="none" w:sz="0" w:space="0" w:color="auto"/>
            <w:right w:val="none" w:sz="0" w:space="0" w:color="auto"/>
          </w:divBdr>
        </w:div>
        <w:div w:id="1560092178">
          <w:marLeft w:val="0"/>
          <w:marRight w:val="0"/>
          <w:marTop w:val="0"/>
          <w:marBottom w:val="0"/>
          <w:divBdr>
            <w:top w:val="none" w:sz="0" w:space="0" w:color="auto"/>
            <w:left w:val="none" w:sz="0" w:space="0" w:color="auto"/>
            <w:bottom w:val="none" w:sz="0" w:space="0" w:color="auto"/>
            <w:right w:val="none" w:sz="0" w:space="0" w:color="auto"/>
          </w:divBdr>
        </w:div>
        <w:div w:id="631835983">
          <w:marLeft w:val="0"/>
          <w:marRight w:val="0"/>
          <w:marTop w:val="0"/>
          <w:marBottom w:val="0"/>
          <w:divBdr>
            <w:top w:val="none" w:sz="0" w:space="0" w:color="auto"/>
            <w:left w:val="none" w:sz="0" w:space="0" w:color="auto"/>
            <w:bottom w:val="none" w:sz="0" w:space="0" w:color="auto"/>
            <w:right w:val="none" w:sz="0" w:space="0" w:color="auto"/>
          </w:divBdr>
        </w:div>
        <w:div w:id="603803487">
          <w:marLeft w:val="0"/>
          <w:marRight w:val="0"/>
          <w:marTop w:val="0"/>
          <w:marBottom w:val="0"/>
          <w:divBdr>
            <w:top w:val="none" w:sz="0" w:space="0" w:color="auto"/>
            <w:left w:val="none" w:sz="0" w:space="0" w:color="auto"/>
            <w:bottom w:val="none" w:sz="0" w:space="0" w:color="auto"/>
            <w:right w:val="none" w:sz="0" w:space="0" w:color="auto"/>
          </w:divBdr>
        </w:div>
        <w:div w:id="539167216">
          <w:marLeft w:val="0"/>
          <w:marRight w:val="0"/>
          <w:marTop w:val="0"/>
          <w:marBottom w:val="0"/>
          <w:divBdr>
            <w:top w:val="none" w:sz="0" w:space="0" w:color="auto"/>
            <w:left w:val="none" w:sz="0" w:space="0" w:color="auto"/>
            <w:bottom w:val="none" w:sz="0" w:space="0" w:color="auto"/>
            <w:right w:val="none" w:sz="0" w:space="0" w:color="auto"/>
          </w:divBdr>
        </w:div>
        <w:div w:id="876814105">
          <w:marLeft w:val="0"/>
          <w:marRight w:val="0"/>
          <w:marTop w:val="0"/>
          <w:marBottom w:val="0"/>
          <w:divBdr>
            <w:top w:val="none" w:sz="0" w:space="0" w:color="auto"/>
            <w:left w:val="none" w:sz="0" w:space="0" w:color="auto"/>
            <w:bottom w:val="none" w:sz="0" w:space="0" w:color="auto"/>
            <w:right w:val="none" w:sz="0" w:space="0" w:color="auto"/>
          </w:divBdr>
        </w:div>
        <w:div w:id="375080978">
          <w:marLeft w:val="0"/>
          <w:marRight w:val="0"/>
          <w:marTop w:val="0"/>
          <w:marBottom w:val="0"/>
          <w:divBdr>
            <w:top w:val="none" w:sz="0" w:space="0" w:color="auto"/>
            <w:left w:val="none" w:sz="0" w:space="0" w:color="auto"/>
            <w:bottom w:val="none" w:sz="0" w:space="0" w:color="auto"/>
            <w:right w:val="none" w:sz="0" w:space="0" w:color="auto"/>
          </w:divBdr>
        </w:div>
        <w:div w:id="2006005784">
          <w:marLeft w:val="0"/>
          <w:marRight w:val="0"/>
          <w:marTop w:val="0"/>
          <w:marBottom w:val="0"/>
          <w:divBdr>
            <w:top w:val="none" w:sz="0" w:space="0" w:color="auto"/>
            <w:left w:val="none" w:sz="0" w:space="0" w:color="auto"/>
            <w:bottom w:val="none" w:sz="0" w:space="0" w:color="auto"/>
            <w:right w:val="none" w:sz="0" w:space="0" w:color="auto"/>
          </w:divBdr>
        </w:div>
        <w:div w:id="2095861656">
          <w:marLeft w:val="0"/>
          <w:marRight w:val="0"/>
          <w:marTop w:val="0"/>
          <w:marBottom w:val="0"/>
          <w:divBdr>
            <w:top w:val="none" w:sz="0" w:space="0" w:color="auto"/>
            <w:left w:val="none" w:sz="0" w:space="0" w:color="auto"/>
            <w:bottom w:val="none" w:sz="0" w:space="0" w:color="auto"/>
            <w:right w:val="none" w:sz="0" w:space="0" w:color="auto"/>
          </w:divBdr>
        </w:div>
        <w:div w:id="682049523">
          <w:marLeft w:val="0"/>
          <w:marRight w:val="0"/>
          <w:marTop w:val="0"/>
          <w:marBottom w:val="0"/>
          <w:divBdr>
            <w:top w:val="none" w:sz="0" w:space="0" w:color="auto"/>
            <w:left w:val="none" w:sz="0" w:space="0" w:color="auto"/>
            <w:bottom w:val="none" w:sz="0" w:space="0" w:color="auto"/>
            <w:right w:val="none" w:sz="0" w:space="0" w:color="auto"/>
          </w:divBdr>
        </w:div>
      </w:divsChild>
    </w:div>
    <w:div w:id="931206551">
      <w:bodyDiv w:val="1"/>
      <w:marLeft w:val="0"/>
      <w:marRight w:val="0"/>
      <w:marTop w:val="0"/>
      <w:marBottom w:val="0"/>
      <w:divBdr>
        <w:top w:val="none" w:sz="0" w:space="0" w:color="auto"/>
        <w:left w:val="none" w:sz="0" w:space="0" w:color="auto"/>
        <w:bottom w:val="none" w:sz="0" w:space="0" w:color="auto"/>
        <w:right w:val="none" w:sz="0" w:space="0" w:color="auto"/>
      </w:divBdr>
      <w:divsChild>
        <w:div w:id="1760828250">
          <w:marLeft w:val="0"/>
          <w:marRight w:val="0"/>
          <w:marTop w:val="0"/>
          <w:marBottom w:val="0"/>
          <w:divBdr>
            <w:top w:val="none" w:sz="0" w:space="0" w:color="auto"/>
            <w:left w:val="none" w:sz="0" w:space="0" w:color="auto"/>
            <w:bottom w:val="none" w:sz="0" w:space="0" w:color="auto"/>
            <w:right w:val="none" w:sz="0" w:space="0" w:color="auto"/>
          </w:divBdr>
        </w:div>
        <w:div w:id="1678192281">
          <w:marLeft w:val="0"/>
          <w:marRight w:val="0"/>
          <w:marTop w:val="0"/>
          <w:marBottom w:val="0"/>
          <w:divBdr>
            <w:top w:val="none" w:sz="0" w:space="0" w:color="auto"/>
            <w:left w:val="none" w:sz="0" w:space="0" w:color="auto"/>
            <w:bottom w:val="none" w:sz="0" w:space="0" w:color="auto"/>
            <w:right w:val="none" w:sz="0" w:space="0" w:color="auto"/>
          </w:divBdr>
        </w:div>
        <w:div w:id="1282998546">
          <w:marLeft w:val="0"/>
          <w:marRight w:val="0"/>
          <w:marTop w:val="0"/>
          <w:marBottom w:val="0"/>
          <w:divBdr>
            <w:top w:val="none" w:sz="0" w:space="0" w:color="auto"/>
            <w:left w:val="none" w:sz="0" w:space="0" w:color="auto"/>
            <w:bottom w:val="none" w:sz="0" w:space="0" w:color="auto"/>
            <w:right w:val="none" w:sz="0" w:space="0" w:color="auto"/>
          </w:divBdr>
        </w:div>
        <w:div w:id="141195133">
          <w:marLeft w:val="0"/>
          <w:marRight w:val="0"/>
          <w:marTop w:val="0"/>
          <w:marBottom w:val="0"/>
          <w:divBdr>
            <w:top w:val="none" w:sz="0" w:space="0" w:color="auto"/>
            <w:left w:val="none" w:sz="0" w:space="0" w:color="auto"/>
            <w:bottom w:val="none" w:sz="0" w:space="0" w:color="auto"/>
            <w:right w:val="none" w:sz="0" w:space="0" w:color="auto"/>
          </w:divBdr>
        </w:div>
        <w:div w:id="800806063">
          <w:marLeft w:val="0"/>
          <w:marRight w:val="0"/>
          <w:marTop w:val="0"/>
          <w:marBottom w:val="0"/>
          <w:divBdr>
            <w:top w:val="none" w:sz="0" w:space="0" w:color="auto"/>
            <w:left w:val="none" w:sz="0" w:space="0" w:color="auto"/>
            <w:bottom w:val="none" w:sz="0" w:space="0" w:color="auto"/>
            <w:right w:val="none" w:sz="0" w:space="0" w:color="auto"/>
          </w:divBdr>
        </w:div>
        <w:div w:id="1304695228">
          <w:marLeft w:val="0"/>
          <w:marRight w:val="0"/>
          <w:marTop w:val="0"/>
          <w:marBottom w:val="0"/>
          <w:divBdr>
            <w:top w:val="none" w:sz="0" w:space="0" w:color="auto"/>
            <w:left w:val="none" w:sz="0" w:space="0" w:color="auto"/>
            <w:bottom w:val="none" w:sz="0" w:space="0" w:color="auto"/>
            <w:right w:val="none" w:sz="0" w:space="0" w:color="auto"/>
          </w:divBdr>
        </w:div>
        <w:div w:id="2037846777">
          <w:marLeft w:val="0"/>
          <w:marRight w:val="0"/>
          <w:marTop w:val="0"/>
          <w:marBottom w:val="0"/>
          <w:divBdr>
            <w:top w:val="none" w:sz="0" w:space="0" w:color="auto"/>
            <w:left w:val="none" w:sz="0" w:space="0" w:color="auto"/>
            <w:bottom w:val="none" w:sz="0" w:space="0" w:color="auto"/>
            <w:right w:val="none" w:sz="0" w:space="0" w:color="auto"/>
          </w:divBdr>
        </w:div>
        <w:div w:id="1893077200">
          <w:marLeft w:val="0"/>
          <w:marRight w:val="0"/>
          <w:marTop w:val="0"/>
          <w:marBottom w:val="0"/>
          <w:divBdr>
            <w:top w:val="none" w:sz="0" w:space="0" w:color="auto"/>
            <w:left w:val="none" w:sz="0" w:space="0" w:color="auto"/>
            <w:bottom w:val="none" w:sz="0" w:space="0" w:color="auto"/>
            <w:right w:val="none" w:sz="0" w:space="0" w:color="auto"/>
          </w:divBdr>
        </w:div>
        <w:div w:id="98069901">
          <w:marLeft w:val="0"/>
          <w:marRight w:val="0"/>
          <w:marTop w:val="0"/>
          <w:marBottom w:val="0"/>
          <w:divBdr>
            <w:top w:val="none" w:sz="0" w:space="0" w:color="auto"/>
            <w:left w:val="none" w:sz="0" w:space="0" w:color="auto"/>
            <w:bottom w:val="none" w:sz="0" w:space="0" w:color="auto"/>
            <w:right w:val="none" w:sz="0" w:space="0" w:color="auto"/>
          </w:divBdr>
        </w:div>
        <w:div w:id="1581602243">
          <w:marLeft w:val="0"/>
          <w:marRight w:val="0"/>
          <w:marTop w:val="0"/>
          <w:marBottom w:val="0"/>
          <w:divBdr>
            <w:top w:val="none" w:sz="0" w:space="0" w:color="auto"/>
            <w:left w:val="none" w:sz="0" w:space="0" w:color="auto"/>
            <w:bottom w:val="none" w:sz="0" w:space="0" w:color="auto"/>
            <w:right w:val="none" w:sz="0" w:space="0" w:color="auto"/>
          </w:divBdr>
        </w:div>
        <w:div w:id="966162770">
          <w:marLeft w:val="0"/>
          <w:marRight w:val="0"/>
          <w:marTop w:val="0"/>
          <w:marBottom w:val="0"/>
          <w:divBdr>
            <w:top w:val="none" w:sz="0" w:space="0" w:color="auto"/>
            <w:left w:val="none" w:sz="0" w:space="0" w:color="auto"/>
            <w:bottom w:val="none" w:sz="0" w:space="0" w:color="auto"/>
            <w:right w:val="none" w:sz="0" w:space="0" w:color="auto"/>
          </w:divBdr>
        </w:div>
        <w:div w:id="1659722767">
          <w:marLeft w:val="0"/>
          <w:marRight w:val="0"/>
          <w:marTop w:val="0"/>
          <w:marBottom w:val="0"/>
          <w:divBdr>
            <w:top w:val="none" w:sz="0" w:space="0" w:color="auto"/>
            <w:left w:val="none" w:sz="0" w:space="0" w:color="auto"/>
            <w:bottom w:val="none" w:sz="0" w:space="0" w:color="auto"/>
            <w:right w:val="none" w:sz="0" w:space="0" w:color="auto"/>
          </w:divBdr>
        </w:div>
        <w:div w:id="1506245850">
          <w:marLeft w:val="0"/>
          <w:marRight w:val="0"/>
          <w:marTop w:val="0"/>
          <w:marBottom w:val="0"/>
          <w:divBdr>
            <w:top w:val="none" w:sz="0" w:space="0" w:color="auto"/>
            <w:left w:val="none" w:sz="0" w:space="0" w:color="auto"/>
            <w:bottom w:val="none" w:sz="0" w:space="0" w:color="auto"/>
            <w:right w:val="none" w:sz="0" w:space="0" w:color="auto"/>
          </w:divBdr>
        </w:div>
        <w:div w:id="1906640911">
          <w:marLeft w:val="0"/>
          <w:marRight w:val="0"/>
          <w:marTop w:val="0"/>
          <w:marBottom w:val="0"/>
          <w:divBdr>
            <w:top w:val="none" w:sz="0" w:space="0" w:color="auto"/>
            <w:left w:val="none" w:sz="0" w:space="0" w:color="auto"/>
            <w:bottom w:val="none" w:sz="0" w:space="0" w:color="auto"/>
            <w:right w:val="none" w:sz="0" w:space="0" w:color="auto"/>
          </w:divBdr>
        </w:div>
      </w:divsChild>
    </w:div>
    <w:div w:id="1483110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 Faulmann</dc:creator>
  <cp:lastModifiedBy>First Unitarian South Bend</cp:lastModifiedBy>
  <cp:revision>3</cp:revision>
  <cp:lastPrinted>2022-07-25T17:43:00Z</cp:lastPrinted>
  <dcterms:created xsi:type="dcterms:W3CDTF">2025-05-12T14:15:00Z</dcterms:created>
  <dcterms:modified xsi:type="dcterms:W3CDTF">2025-06-06T14:14:00Z</dcterms:modified>
</cp:coreProperties>
</file>