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5475" w14:textId="375EE0B1" w:rsidR="00FC51AF" w:rsidRDefault="00F67438" w:rsidP="00F67438">
      <w:pPr>
        <w:spacing w:after="0"/>
        <w:jc w:val="center"/>
        <w:rPr>
          <w:rFonts w:ascii="Times New Roman" w:hAnsi="Times New Roman" w:cs="Times New Roman"/>
          <w:sz w:val="24"/>
          <w:szCs w:val="24"/>
        </w:rPr>
      </w:pPr>
      <w:r>
        <w:rPr>
          <w:rFonts w:ascii="Times New Roman" w:hAnsi="Times New Roman" w:cs="Times New Roman"/>
          <w:sz w:val="24"/>
          <w:szCs w:val="24"/>
        </w:rPr>
        <w:t>First Unitarian Church of South Bend</w:t>
      </w:r>
    </w:p>
    <w:p w14:paraId="7467234B" w14:textId="67C8E884" w:rsidR="00F67438" w:rsidRDefault="00F67438" w:rsidP="00F67438">
      <w:pPr>
        <w:spacing w:after="0"/>
        <w:jc w:val="center"/>
        <w:rPr>
          <w:rFonts w:ascii="Times New Roman" w:hAnsi="Times New Roman" w:cs="Times New Roman"/>
          <w:sz w:val="24"/>
          <w:szCs w:val="24"/>
        </w:rPr>
      </w:pPr>
      <w:r>
        <w:rPr>
          <w:rFonts w:ascii="Times New Roman" w:hAnsi="Times New Roman" w:cs="Times New Roman"/>
          <w:sz w:val="24"/>
          <w:szCs w:val="24"/>
        </w:rPr>
        <w:t>801 East Washington Street, South Bend, IN 46617</w:t>
      </w:r>
    </w:p>
    <w:p w14:paraId="3B7822CA" w14:textId="1D5F0334" w:rsidR="00F67438" w:rsidRDefault="00F67438" w:rsidP="00F67438">
      <w:pPr>
        <w:spacing w:after="0"/>
        <w:jc w:val="center"/>
        <w:rPr>
          <w:rFonts w:ascii="Times New Roman" w:hAnsi="Times New Roman" w:cs="Times New Roman"/>
          <w:sz w:val="24"/>
          <w:szCs w:val="24"/>
        </w:rPr>
      </w:pPr>
      <w:hyperlink r:id="rId5" w:history="1">
        <w:r w:rsidRPr="00F66644">
          <w:rPr>
            <w:rStyle w:val="Hyperlink"/>
            <w:rFonts w:ascii="Times New Roman" w:hAnsi="Times New Roman" w:cs="Times New Roman"/>
            <w:sz w:val="24"/>
            <w:szCs w:val="24"/>
          </w:rPr>
          <w:t>www.firstunitarian.us</w:t>
        </w:r>
      </w:hyperlink>
    </w:p>
    <w:p w14:paraId="76296AE3" w14:textId="02E81BF7" w:rsidR="00F67438" w:rsidRDefault="00F67438" w:rsidP="00F67438">
      <w:pPr>
        <w:jc w:val="center"/>
        <w:rPr>
          <w:rFonts w:ascii="Times New Roman" w:hAnsi="Times New Roman" w:cs="Times New Roman"/>
          <w:sz w:val="24"/>
          <w:szCs w:val="24"/>
        </w:rPr>
      </w:pPr>
      <w:hyperlink r:id="rId6" w:history="1">
        <w:r w:rsidRPr="00F66644">
          <w:rPr>
            <w:rStyle w:val="Hyperlink"/>
            <w:rFonts w:ascii="Times New Roman" w:hAnsi="Times New Roman" w:cs="Times New Roman"/>
            <w:sz w:val="24"/>
            <w:szCs w:val="24"/>
          </w:rPr>
          <w:t>office@firstunitarian.us</w:t>
        </w:r>
      </w:hyperlink>
    </w:p>
    <w:p w14:paraId="5B80539B" w14:textId="78E42382" w:rsidR="00F67438" w:rsidRPr="00F67438" w:rsidRDefault="00F67438" w:rsidP="00F67438">
      <w:pPr>
        <w:jc w:val="center"/>
        <w:rPr>
          <w:rFonts w:ascii="Times New Roman" w:hAnsi="Times New Roman" w:cs="Times New Roman"/>
          <w:b/>
          <w:bCs/>
          <w:sz w:val="32"/>
          <w:szCs w:val="32"/>
        </w:rPr>
      </w:pPr>
      <w:r w:rsidRPr="00F67438">
        <w:rPr>
          <w:rFonts w:ascii="Times New Roman" w:hAnsi="Times New Roman" w:cs="Times New Roman"/>
          <w:b/>
          <w:bCs/>
          <w:sz w:val="32"/>
          <w:szCs w:val="32"/>
        </w:rPr>
        <w:t>Policy for Disruptive or Inappropriate Behavior</w:t>
      </w:r>
    </w:p>
    <w:p w14:paraId="4FE861EA" w14:textId="77777777" w:rsidR="0042622F" w:rsidRPr="0042622F" w:rsidRDefault="00F67438" w:rsidP="0042622F">
      <w:pPr>
        <w:pStyle w:val="BodyText"/>
        <w:spacing w:line="269" w:lineRule="exact"/>
        <w:ind w:left="100" w:firstLine="0"/>
      </w:pPr>
      <w:r w:rsidRPr="00F67438">
        <w:rPr>
          <w:b/>
          <w:bCs/>
        </w:rPr>
        <w:t>Purpose</w:t>
      </w:r>
      <w:r>
        <w:t xml:space="preserve">: </w:t>
      </w:r>
      <w:r w:rsidR="0042622F" w:rsidRPr="0042622F">
        <w:t>While</w:t>
      </w:r>
      <w:r w:rsidR="0042622F" w:rsidRPr="0042622F">
        <w:rPr>
          <w:spacing w:val="-4"/>
        </w:rPr>
        <w:t xml:space="preserve"> </w:t>
      </w:r>
      <w:r w:rsidR="0042622F" w:rsidRPr="0042622F">
        <w:t>openness</w:t>
      </w:r>
      <w:r w:rsidR="0042622F" w:rsidRPr="0042622F">
        <w:rPr>
          <w:spacing w:val="-3"/>
        </w:rPr>
        <w:t xml:space="preserve"> </w:t>
      </w:r>
      <w:r w:rsidR="0042622F" w:rsidRPr="0042622F">
        <w:t>to</w:t>
      </w:r>
      <w:r w:rsidR="0042622F" w:rsidRPr="0042622F">
        <w:rPr>
          <w:spacing w:val="5"/>
        </w:rPr>
        <w:t xml:space="preserve"> </w:t>
      </w:r>
      <w:r w:rsidR="0042622F" w:rsidRPr="0042622F">
        <w:t>a</w:t>
      </w:r>
      <w:r w:rsidR="0042622F" w:rsidRPr="0042622F">
        <w:rPr>
          <w:spacing w:val="-7"/>
        </w:rPr>
        <w:t xml:space="preserve"> </w:t>
      </w:r>
      <w:r w:rsidR="0042622F" w:rsidRPr="0042622F">
        <w:t>wide</w:t>
      </w:r>
      <w:r w:rsidR="0042622F" w:rsidRPr="0042622F">
        <w:rPr>
          <w:spacing w:val="-1"/>
        </w:rPr>
        <w:t xml:space="preserve"> </w:t>
      </w:r>
      <w:r w:rsidR="0042622F" w:rsidRPr="0042622F">
        <w:t>variety</w:t>
      </w:r>
      <w:r w:rsidR="0042622F" w:rsidRPr="0042622F">
        <w:rPr>
          <w:spacing w:val="-10"/>
        </w:rPr>
        <w:t xml:space="preserve"> </w:t>
      </w:r>
      <w:r w:rsidR="0042622F" w:rsidRPr="0042622F">
        <w:t>of</w:t>
      </w:r>
      <w:r w:rsidR="0042622F" w:rsidRPr="0042622F">
        <w:rPr>
          <w:spacing w:val="-4"/>
        </w:rPr>
        <w:t xml:space="preserve"> </w:t>
      </w:r>
      <w:r w:rsidR="0042622F" w:rsidRPr="0042622F">
        <w:t>individuals</w:t>
      </w:r>
      <w:r w:rsidR="0042622F" w:rsidRPr="0042622F">
        <w:rPr>
          <w:spacing w:val="2"/>
        </w:rPr>
        <w:t xml:space="preserve"> </w:t>
      </w:r>
      <w:r w:rsidR="0042622F" w:rsidRPr="0042622F">
        <w:t>is</w:t>
      </w:r>
      <w:r w:rsidR="0042622F" w:rsidRPr="0042622F">
        <w:rPr>
          <w:spacing w:val="1"/>
        </w:rPr>
        <w:t xml:space="preserve"> </w:t>
      </w:r>
      <w:r w:rsidR="0042622F" w:rsidRPr="0042622F">
        <w:t>one</w:t>
      </w:r>
      <w:r w:rsidR="0042622F" w:rsidRPr="0042622F">
        <w:rPr>
          <w:spacing w:val="-2"/>
        </w:rPr>
        <w:t xml:space="preserve"> </w:t>
      </w:r>
      <w:r w:rsidR="0042622F" w:rsidRPr="0042622F">
        <w:t>of</w:t>
      </w:r>
      <w:r w:rsidR="0042622F" w:rsidRPr="0042622F">
        <w:rPr>
          <w:spacing w:val="-8"/>
        </w:rPr>
        <w:t xml:space="preserve"> </w:t>
      </w:r>
      <w:r w:rsidR="0042622F" w:rsidRPr="0042622F">
        <w:t>the</w:t>
      </w:r>
      <w:r w:rsidR="0042622F" w:rsidRPr="0042622F">
        <w:rPr>
          <w:spacing w:val="-1"/>
        </w:rPr>
        <w:t xml:space="preserve"> </w:t>
      </w:r>
      <w:r w:rsidR="0042622F" w:rsidRPr="0042622F">
        <w:t>prime</w:t>
      </w:r>
      <w:r w:rsidR="0042622F" w:rsidRPr="0042622F">
        <w:rPr>
          <w:spacing w:val="-2"/>
        </w:rPr>
        <w:t xml:space="preserve"> </w:t>
      </w:r>
      <w:r w:rsidR="0042622F" w:rsidRPr="0042622F">
        <w:t>values</w:t>
      </w:r>
      <w:r w:rsidR="0042622F" w:rsidRPr="0042622F">
        <w:rPr>
          <w:spacing w:val="1"/>
        </w:rPr>
        <w:t xml:space="preserve"> </w:t>
      </w:r>
      <w:r w:rsidR="0042622F" w:rsidRPr="0042622F">
        <w:t>held by</w:t>
      </w:r>
      <w:r w:rsidR="0042622F" w:rsidRPr="0042622F">
        <w:rPr>
          <w:spacing w:val="-5"/>
        </w:rPr>
        <w:t xml:space="preserve"> </w:t>
      </w:r>
      <w:proofErr w:type="gramStart"/>
      <w:r w:rsidR="0042622F" w:rsidRPr="0042622F">
        <w:rPr>
          <w:spacing w:val="-5"/>
        </w:rPr>
        <w:t>our</w:t>
      </w:r>
      <w:proofErr w:type="gramEnd"/>
    </w:p>
    <w:p w14:paraId="64D20483" w14:textId="72043D55" w:rsidR="0042622F" w:rsidRDefault="0042622F" w:rsidP="0042622F">
      <w:pPr>
        <w:pStyle w:val="BodyText"/>
        <w:spacing w:before="2"/>
        <w:ind w:left="100" w:right="95" w:firstLine="0"/>
      </w:pPr>
      <w:r w:rsidRPr="0042622F">
        <w:t>congregation and expressed in our denomination’s purposes and principles, we affirm</w:t>
      </w:r>
      <w:r w:rsidRPr="0042622F">
        <w:rPr>
          <w:spacing w:val="-4"/>
        </w:rPr>
        <w:t xml:space="preserve"> </w:t>
      </w:r>
      <w:r w:rsidRPr="0042622F">
        <w:t>the belief that our congregation must maintain a secure atmosphere where such openness can exist</w:t>
      </w:r>
      <w:r>
        <w:t>, as outlined in the accompanying Covenant of Right Relationship. When any</w:t>
      </w:r>
      <w:r>
        <w:rPr>
          <w:spacing w:val="-6"/>
        </w:rPr>
        <w:t xml:space="preserve"> </w:t>
      </w:r>
      <w:r>
        <w:t>person’s</w:t>
      </w:r>
      <w:r>
        <w:rPr>
          <w:spacing w:val="-4"/>
        </w:rPr>
        <w:t xml:space="preserve"> </w:t>
      </w:r>
      <w:r>
        <w:t>freedom</w:t>
      </w:r>
      <w:r>
        <w:rPr>
          <w:spacing w:val="-10"/>
        </w:rPr>
        <w:t xml:space="preserve"> </w:t>
      </w:r>
      <w:r>
        <w:t>to</w:t>
      </w:r>
      <w:r>
        <w:rPr>
          <w:spacing w:val="-1"/>
        </w:rPr>
        <w:t xml:space="preserve"> </w:t>
      </w:r>
      <w:r>
        <w:t>safely</w:t>
      </w:r>
      <w:r>
        <w:rPr>
          <w:spacing w:val="-6"/>
        </w:rPr>
        <w:t xml:space="preserve"> </w:t>
      </w:r>
      <w:r w:rsidR="006B5A74">
        <w:rPr>
          <w:spacing w:val="-6"/>
        </w:rPr>
        <w:t>participate</w:t>
      </w:r>
      <w:r w:rsidR="00E178E5">
        <w:rPr>
          <w:spacing w:val="-6"/>
        </w:rPr>
        <w:t xml:space="preserve"> in the congregation’s activities</w:t>
      </w:r>
      <w:r w:rsidR="006B5A74">
        <w:rPr>
          <w:spacing w:val="-6"/>
        </w:rPr>
        <w:t xml:space="preserve"> and/or </w:t>
      </w:r>
      <w:r>
        <w:t>express</w:t>
      </w:r>
      <w:r>
        <w:rPr>
          <w:spacing w:val="-3"/>
        </w:rPr>
        <w:t xml:space="preserve"> </w:t>
      </w:r>
      <w:r w:rsidR="006B5A74">
        <w:t>their</w:t>
      </w:r>
      <w:r>
        <w:t xml:space="preserve"> beliefs or opinions is threatened, the source</w:t>
      </w:r>
      <w:r>
        <w:rPr>
          <w:spacing w:val="-2"/>
        </w:rPr>
        <w:t xml:space="preserve"> </w:t>
      </w:r>
      <w:r>
        <w:t>of this threat must be addressed firmly and promptly.</w:t>
      </w:r>
    </w:p>
    <w:p w14:paraId="68041078" w14:textId="706292AD" w:rsidR="0042622F" w:rsidRDefault="0042622F" w:rsidP="0042622F">
      <w:pPr>
        <w:pStyle w:val="BodyText"/>
        <w:spacing w:before="92"/>
        <w:ind w:left="100" w:right="185" w:firstLine="0"/>
      </w:pPr>
      <w:r>
        <w:t>This policy applies to visitors, friends and members of the congregation. Because unbalanced power</w:t>
      </w:r>
      <w:r>
        <w:rPr>
          <w:spacing w:val="-6"/>
        </w:rPr>
        <w:t xml:space="preserve"> </w:t>
      </w:r>
      <w:r w:rsidR="00E178E5">
        <w:t>dynamics</w:t>
      </w:r>
      <w:r w:rsidR="00E178E5">
        <w:rPr>
          <w:spacing w:val="-5"/>
        </w:rPr>
        <w:t xml:space="preserve"> </w:t>
      </w:r>
      <w:r>
        <w:t>come into</w:t>
      </w:r>
      <w:r>
        <w:rPr>
          <w:spacing w:val="-3"/>
        </w:rPr>
        <w:t xml:space="preserve"> </w:t>
      </w:r>
      <w:r>
        <w:t>play</w:t>
      </w:r>
      <w:r>
        <w:rPr>
          <w:spacing w:val="-8"/>
        </w:rPr>
        <w:t xml:space="preserve"> </w:t>
      </w:r>
      <w:r>
        <w:t>when</w:t>
      </w:r>
      <w:r>
        <w:rPr>
          <w:spacing w:val="-8"/>
        </w:rPr>
        <w:t xml:space="preserve"> </w:t>
      </w:r>
      <w:r>
        <w:t>disruptive</w:t>
      </w:r>
      <w:r>
        <w:rPr>
          <w:spacing w:val="-4"/>
        </w:rPr>
        <w:t xml:space="preserve"> </w:t>
      </w:r>
      <w:r>
        <w:t>behavior</w:t>
      </w:r>
      <w:r>
        <w:rPr>
          <w:spacing w:val="-2"/>
        </w:rPr>
        <w:t xml:space="preserve"> </w:t>
      </w:r>
      <w:r>
        <w:t>comes</w:t>
      </w:r>
      <w:r>
        <w:rPr>
          <w:spacing w:val="-1"/>
        </w:rPr>
        <w:t xml:space="preserve"> </w:t>
      </w:r>
      <w:r>
        <w:t>from</w:t>
      </w:r>
      <w:r>
        <w:rPr>
          <w:spacing w:val="-11"/>
        </w:rPr>
        <w:t xml:space="preserve"> </w:t>
      </w:r>
      <w:r>
        <w:t xml:space="preserve">the </w:t>
      </w:r>
      <w:r w:rsidR="00416B4B">
        <w:t>M</w:t>
      </w:r>
      <w:r>
        <w:t>inister,</w:t>
      </w:r>
      <w:r>
        <w:rPr>
          <w:spacing w:val="-1"/>
        </w:rPr>
        <w:t xml:space="preserve"> </w:t>
      </w:r>
      <w:r w:rsidR="00416B4B">
        <w:t xml:space="preserve">complaints involving the Minister </w:t>
      </w:r>
      <w:r>
        <w:t>are to be referred to the Committee on Ministry</w:t>
      </w:r>
      <w:r>
        <w:rPr>
          <w:spacing w:val="-2"/>
        </w:rPr>
        <w:t xml:space="preserve"> </w:t>
      </w:r>
      <w:r>
        <w:t>or the equivalent.</w:t>
      </w:r>
      <w:r w:rsidR="008105C1">
        <w:rPr>
          <w:spacing w:val="40"/>
        </w:rPr>
        <w:t xml:space="preserve"> </w:t>
      </w:r>
      <w:r>
        <w:t xml:space="preserve">If the </w:t>
      </w:r>
      <w:r w:rsidR="00416B4B">
        <w:t>M</w:t>
      </w:r>
      <w:r>
        <w:t>inister’s family</w:t>
      </w:r>
      <w:r w:rsidR="008105C1">
        <w:t xml:space="preserve"> </w:t>
      </w:r>
      <w:r>
        <w:t xml:space="preserve">is involved, the </w:t>
      </w:r>
      <w:r w:rsidR="00416B4B">
        <w:t>M</w:t>
      </w:r>
      <w:r>
        <w:t>inister will</w:t>
      </w:r>
      <w:r>
        <w:rPr>
          <w:spacing w:val="-1"/>
        </w:rPr>
        <w:t xml:space="preserve"> </w:t>
      </w:r>
      <w:r>
        <w:t xml:space="preserve">recuse </w:t>
      </w:r>
      <w:r w:rsidR="008105C1">
        <w:t>himself/herself/</w:t>
      </w:r>
      <w:r w:rsidR="006B5A74">
        <w:t>themself</w:t>
      </w:r>
      <w:r>
        <w:t xml:space="preserve"> and the issue will be referred to a neutral </w:t>
      </w:r>
      <w:r>
        <w:rPr>
          <w:spacing w:val="-2"/>
        </w:rPr>
        <w:t>mediator.</w:t>
      </w:r>
    </w:p>
    <w:p w14:paraId="203C6E83" w14:textId="77777777" w:rsidR="0042622F" w:rsidRDefault="0042622F" w:rsidP="00F67438">
      <w:pPr>
        <w:rPr>
          <w:rFonts w:ascii="Times New Roman" w:hAnsi="Times New Roman" w:cs="Times New Roman"/>
          <w:b/>
          <w:bCs/>
          <w:sz w:val="24"/>
          <w:szCs w:val="24"/>
        </w:rPr>
      </w:pPr>
    </w:p>
    <w:p w14:paraId="73307FA3" w14:textId="48901CA5" w:rsidR="00F67438" w:rsidRDefault="00F67438" w:rsidP="00F67438">
      <w:pPr>
        <w:rPr>
          <w:rFonts w:ascii="Times New Roman" w:hAnsi="Times New Roman" w:cs="Times New Roman"/>
          <w:sz w:val="24"/>
          <w:szCs w:val="24"/>
        </w:rPr>
      </w:pPr>
      <w:r w:rsidRPr="00F67438">
        <w:rPr>
          <w:rFonts w:ascii="Times New Roman" w:hAnsi="Times New Roman" w:cs="Times New Roman"/>
          <w:b/>
          <w:bCs/>
          <w:sz w:val="24"/>
          <w:szCs w:val="24"/>
        </w:rPr>
        <w:t>Created by</w:t>
      </w:r>
      <w:r>
        <w:rPr>
          <w:rFonts w:ascii="Times New Roman" w:hAnsi="Times New Roman" w:cs="Times New Roman"/>
          <w:sz w:val="24"/>
          <w:szCs w:val="24"/>
        </w:rPr>
        <w:t xml:space="preserve">: </w:t>
      </w:r>
      <w:r w:rsidR="0042622F">
        <w:rPr>
          <w:rFonts w:ascii="Times New Roman" w:hAnsi="Times New Roman" w:cs="Times New Roman"/>
          <w:sz w:val="24"/>
          <w:szCs w:val="24"/>
        </w:rPr>
        <w:t>Policy Task Force</w:t>
      </w:r>
      <w:r w:rsidR="008105C1">
        <w:rPr>
          <w:rFonts w:ascii="Times New Roman" w:hAnsi="Times New Roman" w:cs="Times New Roman"/>
          <w:sz w:val="24"/>
          <w:szCs w:val="24"/>
        </w:rPr>
        <w:t xml:space="preserve">, </w:t>
      </w:r>
      <w:r w:rsidR="00E178E5">
        <w:rPr>
          <w:rFonts w:ascii="Times New Roman" w:hAnsi="Times New Roman" w:cs="Times New Roman"/>
          <w:sz w:val="24"/>
          <w:szCs w:val="24"/>
        </w:rPr>
        <w:t>with edits from Administrative Committee</w:t>
      </w:r>
      <w:r w:rsidR="008105C1">
        <w:rPr>
          <w:rFonts w:ascii="Times New Roman" w:hAnsi="Times New Roman" w:cs="Times New Roman"/>
          <w:sz w:val="24"/>
          <w:szCs w:val="24"/>
        </w:rPr>
        <w:t xml:space="preserve"> in February 2025 based on input from current and previous members of the Committee on Ministry </w:t>
      </w:r>
    </w:p>
    <w:p w14:paraId="3F9F3127" w14:textId="2AB16444" w:rsidR="00F67438" w:rsidRDefault="00F67438" w:rsidP="00F67438">
      <w:pPr>
        <w:rPr>
          <w:rFonts w:ascii="Times New Roman" w:hAnsi="Times New Roman" w:cs="Times New Roman"/>
          <w:sz w:val="24"/>
          <w:szCs w:val="24"/>
        </w:rPr>
      </w:pPr>
      <w:r w:rsidRPr="00F67438">
        <w:rPr>
          <w:rFonts w:ascii="Times New Roman" w:hAnsi="Times New Roman" w:cs="Times New Roman"/>
          <w:b/>
          <w:bCs/>
          <w:sz w:val="24"/>
          <w:szCs w:val="24"/>
        </w:rPr>
        <w:t>Approved by</w:t>
      </w:r>
      <w:r>
        <w:rPr>
          <w:rFonts w:ascii="Times New Roman" w:hAnsi="Times New Roman" w:cs="Times New Roman"/>
          <w:sz w:val="24"/>
          <w:szCs w:val="24"/>
        </w:rPr>
        <w:t>:</w:t>
      </w:r>
      <w:r w:rsidR="0042622F">
        <w:rPr>
          <w:rFonts w:ascii="Times New Roman" w:hAnsi="Times New Roman" w:cs="Times New Roman"/>
          <w:sz w:val="24"/>
          <w:szCs w:val="24"/>
        </w:rPr>
        <w:t xml:space="preserve"> </w:t>
      </w:r>
      <w:r>
        <w:rPr>
          <w:rFonts w:ascii="Times New Roman" w:hAnsi="Times New Roman" w:cs="Times New Roman"/>
          <w:sz w:val="24"/>
          <w:szCs w:val="24"/>
        </w:rPr>
        <w:t>Board of Trustees</w:t>
      </w:r>
    </w:p>
    <w:p w14:paraId="06174D53" w14:textId="1F6943F7" w:rsidR="00065DFB" w:rsidRDefault="00F67438" w:rsidP="00F67438">
      <w:pPr>
        <w:rPr>
          <w:rFonts w:ascii="Times New Roman" w:hAnsi="Times New Roman" w:cs="Times New Roman"/>
          <w:sz w:val="24"/>
          <w:szCs w:val="24"/>
        </w:rPr>
      </w:pPr>
      <w:r w:rsidRPr="00F67438">
        <w:rPr>
          <w:rFonts w:ascii="Times New Roman" w:hAnsi="Times New Roman" w:cs="Times New Roman"/>
          <w:b/>
          <w:bCs/>
          <w:sz w:val="24"/>
          <w:szCs w:val="24"/>
        </w:rPr>
        <w:t>Date Approved</w:t>
      </w:r>
      <w:r>
        <w:rPr>
          <w:rFonts w:ascii="Times New Roman" w:hAnsi="Times New Roman" w:cs="Times New Roman"/>
          <w:sz w:val="24"/>
          <w:szCs w:val="24"/>
        </w:rPr>
        <w:t xml:space="preserve">: </w:t>
      </w:r>
      <w:r w:rsidR="00065DFB">
        <w:rPr>
          <w:rFonts w:ascii="Times New Roman" w:hAnsi="Times New Roman" w:cs="Times New Roman"/>
          <w:sz w:val="24"/>
          <w:szCs w:val="24"/>
        </w:rPr>
        <w:t>April 16, 2025</w:t>
      </w:r>
    </w:p>
    <w:p w14:paraId="14F5625D" w14:textId="6030BEB6" w:rsidR="00F67438" w:rsidRDefault="00F67438" w:rsidP="00F67438">
      <w:pPr>
        <w:rPr>
          <w:rFonts w:ascii="Times New Roman" w:hAnsi="Times New Roman" w:cs="Times New Roman"/>
          <w:sz w:val="24"/>
          <w:szCs w:val="24"/>
        </w:rPr>
      </w:pPr>
      <w:r w:rsidRPr="00F67438">
        <w:rPr>
          <w:rFonts w:ascii="Times New Roman" w:hAnsi="Times New Roman" w:cs="Times New Roman"/>
          <w:b/>
          <w:bCs/>
          <w:sz w:val="24"/>
          <w:szCs w:val="24"/>
        </w:rPr>
        <w:t>Date Previously Approved</w:t>
      </w:r>
      <w:r>
        <w:rPr>
          <w:rFonts w:ascii="Times New Roman" w:hAnsi="Times New Roman" w:cs="Times New Roman"/>
          <w:sz w:val="24"/>
          <w:szCs w:val="24"/>
        </w:rPr>
        <w:t>: March 13, 2013</w:t>
      </w:r>
    </w:p>
    <w:p w14:paraId="6D984467" w14:textId="61501EF3" w:rsidR="0042622F" w:rsidRDefault="00F67438" w:rsidP="00570E34">
      <w:pPr>
        <w:pStyle w:val="BodyText"/>
        <w:spacing w:line="242" w:lineRule="auto"/>
        <w:ind w:left="361"/>
      </w:pPr>
      <w:r w:rsidRPr="00570E34">
        <w:rPr>
          <w:b/>
          <w:bCs/>
        </w:rPr>
        <w:t>Procedure</w:t>
      </w:r>
      <w:r>
        <w:t xml:space="preserve">: </w:t>
      </w:r>
      <w:r w:rsidR="0042622F">
        <w:t>There may</w:t>
      </w:r>
      <w:r w:rsidR="0042622F">
        <w:rPr>
          <w:spacing w:val="-3"/>
        </w:rPr>
        <w:t xml:space="preserve"> </w:t>
      </w:r>
      <w:r w:rsidR="0042622F">
        <w:t>be</w:t>
      </w:r>
      <w:r w:rsidR="0042622F">
        <w:rPr>
          <w:spacing w:val="-4"/>
        </w:rPr>
        <w:t xml:space="preserve"> </w:t>
      </w:r>
      <w:r w:rsidR="0042622F">
        <w:t>times</w:t>
      </w:r>
      <w:r w:rsidR="0042622F">
        <w:rPr>
          <w:spacing w:val="-5"/>
        </w:rPr>
        <w:t xml:space="preserve"> </w:t>
      </w:r>
      <w:r w:rsidR="0042622F">
        <w:t>when</w:t>
      </w:r>
      <w:r w:rsidR="0042622F">
        <w:rPr>
          <w:spacing w:val="-7"/>
        </w:rPr>
        <w:t xml:space="preserve"> </w:t>
      </w:r>
      <w:r w:rsidR="0042622F">
        <w:t>the</w:t>
      </w:r>
      <w:r w:rsidR="0042622F">
        <w:rPr>
          <w:spacing w:val="-4"/>
        </w:rPr>
        <w:t xml:space="preserve"> </w:t>
      </w:r>
      <w:r w:rsidR="0042622F">
        <w:t>disruptive</w:t>
      </w:r>
      <w:r w:rsidR="0042622F">
        <w:rPr>
          <w:spacing w:val="-4"/>
        </w:rPr>
        <w:t xml:space="preserve"> </w:t>
      </w:r>
      <w:r w:rsidR="0042622F">
        <w:t>or</w:t>
      </w:r>
      <w:r w:rsidR="0042622F">
        <w:rPr>
          <w:spacing w:val="-2"/>
        </w:rPr>
        <w:t xml:space="preserve"> </w:t>
      </w:r>
      <w:r w:rsidR="0042622F">
        <w:t>inappropriate</w:t>
      </w:r>
      <w:r w:rsidR="0042622F">
        <w:rPr>
          <w:spacing w:val="-4"/>
        </w:rPr>
        <w:t xml:space="preserve"> </w:t>
      </w:r>
      <w:r w:rsidR="0042622F">
        <w:t>behavior</w:t>
      </w:r>
      <w:r w:rsidR="0042622F">
        <w:rPr>
          <w:spacing w:val="-2"/>
        </w:rPr>
        <w:t xml:space="preserve"> </w:t>
      </w:r>
      <w:r w:rsidR="0042622F">
        <w:t>of</w:t>
      </w:r>
      <w:r w:rsidR="0042622F">
        <w:rPr>
          <w:spacing w:val="-10"/>
        </w:rPr>
        <w:t xml:space="preserve"> </w:t>
      </w:r>
      <w:r w:rsidR="0042622F">
        <w:t>an</w:t>
      </w:r>
      <w:r w:rsidR="0042622F">
        <w:rPr>
          <w:spacing w:val="-3"/>
        </w:rPr>
        <w:t xml:space="preserve"> </w:t>
      </w:r>
      <w:r w:rsidR="0042622F">
        <w:t>individual</w:t>
      </w:r>
      <w:r w:rsidR="0042622F">
        <w:rPr>
          <w:spacing w:val="-7"/>
        </w:rPr>
        <w:t xml:space="preserve"> </w:t>
      </w:r>
      <w:r w:rsidR="0042622F">
        <w:t>within</w:t>
      </w:r>
      <w:r w:rsidR="0042622F">
        <w:rPr>
          <w:spacing w:val="-7"/>
        </w:rPr>
        <w:t xml:space="preserve"> </w:t>
      </w:r>
      <w:r w:rsidR="0042622F">
        <w:t>the church building lead</w:t>
      </w:r>
      <w:r w:rsidR="00E178E5">
        <w:t>s</w:t>
      </w:r>
      <w:r w:rsidR="0042622F">
        <w:t xml:space="preserve"> members to voice their concerns about one or more of</w:t>
      </w:r>
      <w:r w:rsidR="0042622F">
        <w:rPr>
          <w:spacing w:val="-1"/>
        </w:rPr>
        <w:t xml:space="preserve"> </w:t>
      </w:r>
      <w:r w:rsidR="0042622F">
        <w:t>the following:</w:t>
      </w:r>
    </w:p>
    <w:p w14:paraId="05852114" w14:textId="77777777" w:rsidR="0042622F" w:rsidRDefault="0042622F" w:rsidP="0042622F">
      <w:pPr>
        <w:pStyle w:val="ListParagraph"/>
        <w:numPr>
          <w:ilvl w:val="0"/>
          <w:numId w:val="2"/>
        </w:numPr>
        <w:tabs>
          <w:tab w:val="left" w:pos="820"/>
        </w:tabs>
        <w:spacing w:line="271" w:lineRule="exact"/>
        <w:ind w:left="820" w:hanging="360"/>
        <w:rPr>
          <w:sz w:val="24"/>
        </w:rPr>
      </w:pPr>
      <w:r>
        <w:rPr>
          <w:sz w:val="24"/>
        </w:rPr>
        <w:t>Perceived</w:t>
      </w:r>
      <w:r>
        <w:rPr>
          <w:spacing w:val="-1"/>
          <w:sz w:val="24"/>
        </w:rPr>
        <w:t xml:space="preserve"> </w:t>
      </w:r>
      <w:r>
        <w:rPr>
          <w:sz w:val="24"/>
        </w:rPr>
        <w:t>threats</w:t>
      </w:r>
      <w:r>
        <w:rPr>
          <w:spacing w:val="-6"/>
          <w:sz w:val="24"/>
        </w:rPr>
        <w:t xml:space="preserve"> </w:t>
      </w:r>
      <w:r>
        <w:rPr>
          <w:sz w:val="24"/>
        </w:rPr>
        <w:t>to</w:t>
      </w:r>
      <w:r>
        <w:rPr>
          <w:spacing w:val="2"/>
          <w:sz w:val="24"/>
        </w:rPr>
        <w:t xml:space="preserve"> </w:t>
      </w:r>
      <w:r>
        <w:rPr>
          <w:sz w:val="24"/>
        </w:rPr>
        <w:t>the safety</w:t>
      </w:r>
      <w:r>
        <w:rPr>
          <w:spacing w:val="-8"/>
          <w:sz w:val="24"/>
        </w:rPr>
        <w:t xml:space="preserve"> </w:t>
      </w:r>
      <w:r>
        <w:rPr>
          <w:sz w:val="24"/>
        </w:rPr>
        <w:t>of</w:t>
      </w:r>
      <w:r>
        <w:rPr>
          <w:spacing w:val="-7"/>
          <w:sz w:val="24"/>
        </w:rPr>
        <w:t xml:space="preserve"> </w:t>
      </w:r>
      <w:r>
        <w:rPr>
          <w:sz w:val="24"/>
        </w:rPr>
        <w:t>any</w:t>
      </w:r>
      <w:r>
        <w:rPr>
          <w:spacing w:val="-3"/>
          <w:sz w:val="24"/>
        </w:rPr>
        <w:t xml:space="preserve"> </w:t>
      </w:r>
      <w:r>
        <w:rPr>
          <w:sz w:val="24"/>
        </w:rPr>
        <w:t>adult</w:t>
      </w:r>
      <w:r>
        <w:rPr>
          <w:spacing w:val="6"/>
          <w:sz w:val="24"/>
        </w:rPr>
        <w:t xml:space="preserve"> </w:t>
      </w:r>
      <w:r>
        <w:rPr>
          <w:sz w:val="24"/>
        </w:rPr>
        <w:t>or</w:t>
      </w:r>
      <w:r>
        <w:rPr>
          <w:spacing w:val="3"/>
          <w:sz w:val="24"/>
        </w:rPr>
        <w:t xml:space="preserve"> </w:t>
      </w:r>
      <w:r>
        <w:rPr>
          <w:spacing w:val="-2"/>
          <w:sz w:val="24"/>
        </w:rPr>
        <w:t>child;</w:t>
      </w:r>
    </w:p>
    <w:p w14:paraId="5F52A0E7" w14:textId="10A1E3A6" w:rsidR="0042622F" w:rsidRDefault="002C5783" w:rsidP="0042622F">
      <w:pPr>
        <w:pStyle w:val="ListParagraph"/>
        <w:numPr>
          <w:ilvl w:val="0"/>
          <w:numId w:val="2"/>
        </w:numPr>
        <w:tabs>
          <w:tab w:val="left" w:pos="820"/>
        </w:tabs>
        <w:spacing w:line="275" w:lineRule="exact"/>
        <w:ind w:left="820" w:hanging="360"/>
        <w:rPr>
          <w:sz w:val="24"/>
        </w:rPr>
      </w:pPr>
      <w:r>
        <w:rPr>
          <w:sz w:val="24"/>
        </w:rPr>
        <w:t>D</w:t>
      </w:r>
      <w:r w:rsidR="0042622F">
        <w:rPr>
          <w:sz w:val="24"/>
        </w:rPr>
        <w:t>isruption</w:t>
      </w:r>
      <w:r w:rsidR="0042622F">
        <w:rPr>
          <w:spacing w:val="-4"/>
          <w:sz w:val="24"/>
        </w:rPr>
        <w:t xml:space="preserve"> </w:t>
      </w:r>
      <w:r w:rsidR="0042622F">
        <w:rPr>
          <w:sz w:val="24"/>
        </w:rPr>
        <w:t>of</w:t>
      </w:r>
      <w:r w:rsidR="0042622F">
        <w:rPr>
          <w:spacing w:val="-6"/>
          <w:sz w:val="24"/>
        </w:rPr>
        <w:t xml:space="preserve"> </w:t>
      </w:r>
      <w:r w:rsidR="0042622F">
        <w:rPr>
          <w:sz w:val="24"/>
        </w:rPr>
        <w:t>church</w:t>
      </w:r>
      <w:r w:rsidR="0042622F">
        <w:rPr>
          <w:spacing w:val="-3"/>
          <w:sz w:val="24"/>
        </w:rPr>
        <w:t xml:space="preserve"> </w:t>
      </w:r>
      <w:proofErr w:type="gramStart"/>
      <w:r w:rsidR="0042622F">
        <w:rPr>
          <w:spacing w:val="-2"/>
          <w:sz w:val="24"/>
        </w:rPr>
        <w:t>activities;</w:t>
      </w:r>
      <w:proofErr w:type="gramEnd"/>
    </w:p>
    <w:p w14:paraId="7FF3B74C" w14:textId="5CAA990C" w:rsidR="0042622F" w:rsidRDefault="002C5783" w:rsidP="0042622F">
      <w:pPr>
        <w:pStyle w:val="ListParagraph"/>
        <w:numPr>
          <w:ilvl w:val="0"/>
          <w:numId w:val="2"/>
        </w:numPr>
        <w:tabs>
          <w:tab w:val="left" w:pos="820"/>
        </w:tabs>
        <w:spacing w:line="275" w:lineRule="exact"/>
        <w:ind w:left="820" w:hanging="360"/>
        <w:rPr>
          <w:sz w:val="24"/>
        </w:rPr>
      </w:pPr>
      <w:r>
        <w:rPr>
          <w:sz w:val="24"/>
        </w:rPr>
        <w:t xml:space="preserve">Behavior that </w:t>
      </w:r>
      <w:r w:rsidR="008105C1">
        <w:rPr>
          <w:sz w:val="24"/>
        </w:rPr>
        <w:t>may constitute</w:t>
      </w:r>
      <w:r>
        <w:rPr>
          <w:sz w:val="24"/>
        </w:rPr>
        <w:t xml:space="preserve"> verbal abuse or harassment. </w:t>
      </w:r>
    </w:p>
    <w:p w14:paraId="43CBE8B4" w14:textId="77777777" w:rsidR="0042622F" w:rsidRDefault="0042622F" w:rsidP="0042622F">
      <w:pPr>
        <w:pStyle w:val="BodyText"/>
        <w:spacing w:before="95" w:line="237" w:lineRule="auto"/>
        <w:ind w:left="100" w:firstLine="0"/>
      </w:pPr>
      <w:r>
        <w:t>The following</w:t>
      </w:r>
      <w:r>
        <w:rPr>
          <w:spacing w:val="-2"/>
        </w:rPr>
        <w:t xml:space="preserve"> </w:t>
      </w:r>
      <w:r>
        <w:t>shall</w:t>
      </w:r>
      <w:r>
        <w:rPr>
          <w:spacing w:val="-6"/>
        </w:rPr>
        <w:t xml:space="preserve"> </w:t>
      </w:r>
      <w:r>
        <w:t>be</w:t>
      </w:r>
      <w:r>
        <w:rPr>
          <w:spacing w:val="-3"/>
        </w:rPr>
        <w:t xml:space="preserve"> </w:t>
      </w:r>
      <w:r>
        <w:t>the</w:t>
      </w:r>
      <w:r>
        <w:rPr>
          <w:spacing w:val="-3"/>
        </w:rPr>
        <w:t xml:space="preserve"> </w:t>
      </w:r>
      <w:r>
        <w:t>policy</w:t>
      </w:r>
      <w:r>
        <w:rPr>
          <w:spacing w:val="-7"/>
        </w:rPr>
        <w:t xml:space="preserve"> </w:t>
      </w:r>
      <w:r>
        <w:t>of</w:t>
      </w:r>
      <w:r>
        <w:rPr>
          <w:spacing w:val="-5"/>
        </w:rPr>
        <w:t xml:space="preserve"> </w:t>
      </w:r>
      <w:r>
        <w:t>First Unitarian</w:t>
      </w:r>
      <w:r>
        <w:rPr>
          <w:spacing w:val="-2"/>
        </w:rPr>
        <w:t xml:space="preserve"> </w:t>
      </w:r>
      <w:r>
        <w:t>Church of</w:t>
      </w:r>
      <w:r>
        <w:rPr>
          <w:spacing w:val="-10"/>
        </w:rPr>
        <w:t xml:space="preserve"> </w:t>
      </w:r>
      <w:r>
        <w:t>South</w:t>
      </w:r>
      <w:r>
        <w:rPr>
          <w:spacing w:val="-7"/>
        </w:rPr>
        <w:t xml:space="preserve"> </w:t>
      </w:r>
      <w:r>
        <w:t>Bend in</w:t>
      </w:r>
      <w:r>
        <w:rPr>
          <w:spacing w:val="-7"/>
        </w:rPr>
        <w:t xml:space="preserve"> </w:t>
      </w:r>
      <w:r>
        <w:t>dealing</w:t>
      </w:r>
      <w:r>
        <w:rPr>
          <w:spacing w:val="-2"/>
        </w:rPr>
        <w:t xml:space="preserve"> </w:t>
      </w:r>
      <w:r>
        <w:t>with</w:t>
      </w:r>
      <w:r>
        <w:rPr>
          <w:spacing w:val="-7"/>
        </w:rPr>
        <w:t xml:space="preserve"> </w:t>
      </w:r>
      <w:r>
        <w:t xml:space="preserve">these </w:t>
      </w:r>
      <w:r>
        <w:rPr>
          <w:spacing w:val="-2"/>
        </w:rPr>
        <w:t>issues:</w:t>
      </w:r>
    </w:p>
    <w:p w14:paraId="00AB123E" w14:textId="77777777" w:rsidR="0042622F" w:rsidRDefault="0042622F" w:rsidP="0042622F">
      <w:pPr>
        <w:pStyle w:val="ListParagraph"/>
        <w:numPr>
          <w:ilvl w:val="0"/>
          <w:numId w:val="1"/>
        </w:numPr>
        <w:tabs>
          <w:tab w:val="left" w:pos="460"/>
        </w:tabs>
        <w:spacing w:before="95" w:line="275" w:lineRule="exact"/>
        <w:ind w:hanging="360"/>
        <w:rPr>
          <w:sz w:val="24"/>
        </w:rPr>
      </w:pPr>
      <w:r>
        <w:rPr>
          <w:sz w:val="24"/>
        </w:rPr>
        <w:t>If</w:t>
      </w:r>
      <w:r>
        <w:rPr>
          <w:spacing w:val="-9"/>
          <w:sz w:val="24"/>
        </w:rPr>
        <w:t xml:space="preserve"> </w:t>
      </w:r>
      <w:r>
        <w:rPr>
          <w:sz w:val="24"/>
        </w:rPr>
        <w:t>an</w:t>
      </w:r>
      <w:r>
        <w:rPr>
          <w:spacing w:val="-1"/>
          <w:sz w:val="24"/>
        </w:rPr>
        <w:t xml:space="preserve"> </w:t>
      </w:r>
      <w:r>
        <w:rPr>
          <w:sz w:val="24"/>
        </w:rPr>
        <w:t>immediate</w:t>
      </w:r>
      <w:r>
        <w:rPr>
          <w:spacing w:val="-2"/>
          <w:sz w:val="24"/>
        </w:rPr>
        <w:t xml:space="preserve"> </w:t>
      </w:r>
      <w:r>
        <w:rPr>
          <w:sz w:val="24"/>
        </w:rPr>
        <w:t>response</w:t>
      </w:r>
      <w:r>
        <w:rPr>
          <w:spacing w:val="2"/>
          <w:sz w:val="24"/>
        </w:rPr>
        <w:t xml:space="preserve"> </w:t>
      </w:r>
      <w:r>
        <w:rPr>
          <w:sz w:val="24"/>
        </w:rPr>
        <w:t>is</w:t>
      </w:r>
      <w:r>
        <w:rPr>
          <w:spacing w:val="-2"/>
          <w:sz w:val="24"/>
        </w:rPr>
        <w:t xml:space="preserve"> required,</w:t>
      </w:r>
    </w:p>
    <w:p w14:paraId="3DE787A0" w14:textId="2F47D548" w:rsidR="0042622F" w:rsidRDefault="0042622F" w:rsidP="0042622F">
      <w:pPr>
        <w:pStyle w:val="ListParagraph"/>
        <w:numPr>
          <w:ilvl w:val="1"/>
          <w:numId w:val="1"/>
        </w:numPr>
        <w:tabs>
          <w:tab w:val="left" w:pos="819"/>
          <w:tab w:val="left" w:pos="821"/>
        </w:tabs>
        <w:spacing w:line="242" w:lineRule="auto"/>
        <w:ind w:right="467"/>
        <w:rPr>
          <w:sz w:val="24"/>
        </w:rPr>
      </w:pPr>
      <w:r>
        <w:rPr>
          <w:sz w:val="24"/>
        </w:rPr>
        <w:t>Actions</w:t>
      </w:r>
      <w:r>
        <w:rPr>
          <w:spacing w:val="-4"/>
          <w:sz w:val="24"/>
        </w:rPr>
        <w:t xml:space="preserve"> </w:t>
      </w:r>
      <w:r>
        <w:rPr>
          <w:sz w:val="24"/>
        </w:rPr>
        <w:t>will</w:t>
      </w:r>
      <w:r>
        <w:rPr>
          <w:spacing w:val="-5"/>
          <w:sz w:val="24"/>
        </w:rPr>
        <w:t xml:space="preserve"> </w:t>
      </w:r>
      <w:r>
        <w:rPr>
          <w:sz w:val="24"/>
        </w:rPr>
        <w:t>be</w:t>
      </w:r>
      <w:r w:rsidR="00E178E5">
        <w:rPr>
          <w:sz w:val="24"/>
        </w:rPr>
        <w:t xml:space="preserve"> </w:t>
      </w:r>
      <w:r>
        <w:rPr>
          <w:sz w:val="24"/>
        </w:rPr>
        <w:t>taken</w:t>
      </w:r>
      <w:r>
        <w:rPr>
          <w:spacing w:val="-2"/>
          <w:sz w:val="24"/>
        </w:rPr>
        <w:t xml:space="preserve"> </w:t>
      </w:r>
      <w:r>
        <w:rPr>
          <w:sz w:val="24"/>
        </w:rPr>
        <w:t>by</w:t>
      </w:r>
      <w:r>
        <w:rPr>
          <w:spacing w:val="-11"/>
          <w:sz w:val="24"/>
        </w:rPr>
        <w:t xml:space="preserve"> </w:t>
      </w:r>
      <w:r>
        <w:rPr>
          <w:sz w:val="24"/>
        </w:rPr>
        <w:t>the</w:t>
      </w:r>
      <w:r>
        <w:rPr>
          <w:spacing w:val="-3"/>
          <w:sz w:val="24"/>
        </w:rPr>
        <w:t xml:space="preserve"> </w:t>
      </w:r>
      <w:r>
        <w:rPr>
          <w:sz w:val="24"/>
        </w:rPr>
        <w:t>Minister</w:t>
      </w:r>
      <w:r w:rsidR="00416B4B">
        <w:rPr>
          <w:sz w:val="24"/>
        </w:rPr>
        <w:t xml:space="preserve"> (</w:t>
      </w:r>
      <w:r>
        <w:rPr>
          <w:sz w:val="24"/>
        </w:rPr>
        <w:t>if</w:t>
      </w:r>
      <w:r>
        <w:rPr>
          <w:spacing w:val="-9"/>
          <w:sz w:val="24"/>
        </w:rPr>
        <w:t xml:space="preserve"> </w:t>
      </w:r>
      <w:r>
        <w:rPr>
          <w:sz w:val="24"/>
        </w:rPr>
        <w:t>available</w:t>
      </w:r>
      <w:r w:rsidR="00416B4B">
        <w:rPr>
          <w:sz w:val="24"/>
        </w:rPr>
        <w:t xml:space="preserve">) or </w:t>
      </w:r>
      <w:r w:rsidR="008105C1">
        <w:rPr>
          <w:sz w:val="24"/>
        </w:rPr>
        <w:t xml:space="preserve">the </w:t>
      </w:r>
      <w:r w:rsidR="00416B4B">
        <w:rPr>
          <w:sz w:val="24"/>
        </w:rPr>
        <w:t>President of the Board of Trustees</w:t>
      </w:r>
      <w:r>
        <w:rPr>
          <w:sz w:val="24"/>
        </w:rPr>
        <w:t>, and/or</w:t>
      </w:r>
      <w:r>
        <w:rPr>
          <w:spacing w:val="-4"/>
          <w:sz w:val="24"/>
        </w:rPr>
        <w:t xml:space="preserve"> </w:t>
      </w:r>
      <w:r>
        <w:rPr>
          <w:sz w:val="24"/>
        </w:rPr>
        <w:t>the leader</w:t>
      </w:r>
      <w:r>
        <w:rPr>
          <w:spacing w:val="-1"/>
          <w:sz w:val="24"/>
        </w:rPr>
        <w:t xml:space="preserve"> </w:t>
      </w:r>
      <w:r>
        <w:rPr>
          <w:sz w:val="24"/>
        </w:rPr>
        <w:t>of</w:t>
      </w:r>
      <w:r>
        <w:rPr>
          <w:spacing w:val="-9"/>
          <w:sz w:val="24"/>
        </w:rPr>
        <w:t xml:space="preserve"> </w:t>
      </w:r>
      <w:r>
        <w:rPr>
          <w:sz w:val="24"/>
        </w:rPr>
        <w:t>the</w:t>
      </w:r>
      <w:r>
        <w:rPr>
          <w:spacing w:val="-3"/>
          <w:sz w:val="24"/>
        </w:rPr>
        <w:t xml:space="preserve"> </w:t>
      </w:r>
      <w:r>
        <w:rPr>
          <w:sz w:val="24"/>
        </w:rPr>
        <w:t>group</w:t>
      </w:r>
      <w:r w:rsidR="008105C1">
        <w:rPr>
          <w:sz w:val="24"/>
        </w:rPr>
        <w:t xml:space="preserve"> or activity</w:t>
      </w:r>
      <w:r>
        <w:rPr>
          <w:sz w:val="24"/>
        </w:rPr>
        <w:t xml:space="preserve"> </w:t>
      </w:r>
      <w:r>
        <w:rPr>
          <w:spacing w:val="-2"/>
          <w:sz w:val="24"/>
        </w:rPr>
        <w:t>involved.</w:t>
      </w:r>
    </w:p>
    <w:p w14:paraId="764ADA51" w14:textId="0F9E3161" w:rsidR="0042622F" w:rsidRDefault="00E178E5" w:rsidP="0042622F">
      <w:pPr>
        <w:pStyle w:val="ListParagraph"/>
        <w:numPr>
          <w:ilvl w:val="1"/>
          <w:numId w:val="1"/>
        </w:numPr>
        <w:tabs>
          <w:tab w:val="left" w:pos="819"/>
          <w:tab w:val="left" w:pos="821"/>
        </w:tabs>
        <w:ind w:right="412"/>
        <w:rPr>
          <w:sz w:val="24"/>
        </w:rPr>
      </w:pPr>
      <w:r>
        <w:rPr>
          <w:sz w:val="24"/>
        </w:rPr>
        <w:t xml:space="preserve">Such actions </w:t>
      </w:r>
      <w:r w:rsidR="0042622F">
        <w:rPr>
          <w:sz w:val="24"/>
        </w:rPr>
        <w:t xml:space="preserve">may include asking the offending person or </w:t>
      </w:r>
      <w:proofErr w:type="gramStart"/>
      <w:r w:rsidR="0042622F">
        <w:rPr>
          <w:sz w:val="24"/>
        </w:rPr>
        <w:t>persons</w:t>
      </w:r>
      <w:proofErr w:type="gramEnd"/>
      <w:r w:rsidR="0042622F">
        <w:rPr>
          <w:sz w:val="24"/>
        </w:rPr>
        <w:t xml:space="preserve"> to leave</w:t>
      </w:r>
      <w:r w:rsidR="007D6539">
        <w:rPr>
          <w:sz w:val="24"/>
        </w:rPr>
        <w:t xml:space="preserve"> the meeting or the </w:t>
      </w:r>
      <w:r w:rsidR="008105C1">
        <w:rPr>
          <w:sz w:val="24"/>
        </w:rPr>
        <w:t>c</w:t>
      </w:r>
      <w:r w:rsidR="007D6539">
        <w:rPr>
          <w:sz w:val="24"/>
        </w:rPr>
        <w:t xml:space="preserve">hurch </w:t>
      </w:r>
      <w:proofErr w:type="gramStart"/>
      <w:r w:rsidR="007D6539">
        <w:rPr>
          <w:sz w:val="24"/>
        </w:rPr>
        <w:t>premises</w:t>
      </w:r>
      <w:r w:rsidR="0042622F">
        <w:rPr>
          <w:sz w:val="24"/>
        </w:rPr>
        <w:t>, or</w:t>
      </w:r>
      <w:proofErr w:type="gramEnd"/>
      <w:r w:rsidR="0042622F">
        <w:rPr>
          <w:sz w:val="24"/>
        </w:rPr>
        <w:t xml:space="preserve"> suspending </w:t>
      </w:r>
      <w:r w:rsidR="007D6539">
        <w:rPr>
          <w:sz w:val="24"/>
        </w:rPr>
        <w:t>a</w:t>
      </w:r>
      <w:r w:rsidR="0042622F">
        <w:rPr>
          <w:sz w:val="24"/>
        </w:rPr>
        <w:t xml:space="preserve"> meeting</w:t>
      </w:r>
      <w:r w:rsidR="0042622F">
        <w:rPr>
          <w:spacing w:val="-2"/>
          <w:sz w:val="24"/>
        </w:rPr>
        <w:t xml:space="preserve"> </w:t>
      </w:r>
      <w:r w:rsidR="0042622F">
        <w:rPr>
          <w:sz w:val="24"/>
        </w:rPr>
        <w:t>or</w:t>
      </w:r>
      <w:r w:rsidR="0042622F">
        <w:rPr>
          <w:spacing w:val="-1"/>
          <w:sz w:val="24"/>
        </w:rPr>
        <w:t xml:space="preserve"> </w:t>
      </w:r>
      <w:r w:rsidR="0042622F">
        <w:rPr>
          <w:sz w:val="24"/>
        </w:rPr>
        <w:t>activity</w:t>
      </w:r>
      <w:r w:rsidR="0042622F">
        <w:rPr>
          <w:spacing w:val="-12"/>
          <w:sz w:val="24"/>
        </w:rPr>
        <w:t xml:space="preserve"> </w:t>
      </w:r>
      <w:r w:rsidR="0042622F">
        <w:rPr>
          <w:sz w:val="24"/>
        </w:rPr>
        <w:t>until</w:t>
      </w:r>
      <w:r w:rsidR="0042622F">
        <w:rPr>
          <w:spacing w:val="-7"/>
          <w:sz w:val="24"/>
        </w:rPr>
        <w:t xml:space="preserve"> </w:t>
      </w:r>
      <w:r w:rsidR="0042622F">
        <w:rPr>
          <w:sz w:val="24"/>
        </w:rPr>
        <w:t>such</w:t>
      </w:r>
      <w:r w:rsidR="0042622F">
        <w:rPr>
          <w:spacing w:val="-7"/>
          <w:sz w:val="24"/>
        </w:rPr>
        <w:t xml:space="preserve"> </w:t>
      </w:r>
      <w:r w:rsidR="0042622F">
        <w:rPr>
          <w:sz w:val="24"/>
        </w:rPr>
        <w:t>a</w:t>
      </w:r>
      <w:r w:rsidR="0042622F">
        <w:rPr>
          <w:spacing w:val="-3"/>
          <w:sz w:val="24"/>
        </w:rPr>
        <w:t xml:space="preserve"> </w:t>
      </w:r>
      <w:r w:rsidR="0042622F">
        <w:rPr>
          <w:sz w:val="24"/>
        </w:rPr>
        <w:t>time</w:t>
      </w:r>
      <w:r w:rsidR="0042622F">
        <w:rPr>
          <w:spacing w:val="-3"/>
          <w:sz w:val="24"/>
        </w:rPr>
        <w:t xml:space="preserve"> </w:t>
      </w:r>
      <w:r w:rsidR="0042622F">
        <w:rPr>
          <w:sz w:val="24"/>
        </w:rPr>
        <w:t>as</w:t>
      </w:r>
      <w:r w:rsidR="0042622F">
        <w:rPr>
          <w:spacing w:val="-1"/>
          <w:sz w:val="24"/>
        </w:rPr>
        <w:t xml:space="preserve"> </w:t>
      </w:r>
      <w:r w:rsidR="0042622F">
        <w:rPr>
          <w:sz w:val="24"/>
        </w:rPr>
        <w:t>it can</w:t>
      </w:r>
      <w:r w:rsidR="0042622F">
        <w:rPr>
          <w:spacing w:val="-7"/>
          <w:sz w:val="24"/>
        </w:rPr>
        <w:t xml:space="preserve"> </w:t>
      </w:r>
      <w:r w:rsidR="0042622F">
        <w:rPr>
          <w:sz w:val="24"/>
        </w:rPr>
        <w:t>safely</w:t>
      </w:r>
      <w:r w:rsidR="0042622F">
        <w:rPr>
          <w:spacing w:val="-7"/>
          <w:sz w:val="24"/>
        </w:rPr>
        <w:t xml:space="preserve"> </w:t>
      </w:r>
      <w:r w:rsidR="0042622F">
        <w:rPr>
          <w:sz w:val="24"/>
        </w:rPr>
        <w:t>resume.</w:t>
      </w:r>
      <w:r w:rsidR="0042622F">
        <w:rPr>
          <w:spacing w:val="-1"/>
          <w:sz w:val="24"/>
        </w:rPr>
        <w:t xml:space="preserve"> </w:t>
      </w:r>
      <w:r w:rsidR="0042622F">
        <w:rPr>
          <w:sz w:val="24"/>
        </w:rPr>
        <w:t>If</w:t>
      </w:r>
      <w:r w:rsidR="0042622F">
        <w:rPr>
          <w:spacing w:val="-5"/>
          <w:sz w:val="24"/>
        </w:rPr>
        <w:t xml:space="preserve"> </w:t>
      </w:r>
      <w:r w:rsidR="0042622F">
        <w:rPr>
          <w:sz w:val="24"/>
        </w:rPr>
        <w:t>further</w:t>
      </w:r>
      <w:r w:rsidR="0042622F">
        <w:rPr>
          <w:spacing w:val="-1"/>
          <w:sz w:val="24"/>
        </w:rPr>
        <w:t xml:space="preserve"> </w:t>
      </w:r>
      <w:r w:rsidR="0042622F">
        <w:rPr>
          <w:sz w:val="24"/>
        </w:rPr>
        <w:t>assistance is required</w:t>
      </w:r>
      <w:r w:rsidR="008105C1">
        <w:rPr>
          <w:sz w:val="24"/>
        </w:rPr>
        <w:t>,</w:t>
      </w:r>
      <w:r w:rsidR="0042622F">
        <w:rPr>
          <w:sz w:val="24"/>
        </w:rPr>
        <w:t xml:space="preserve"> the</w:t>
      </w:r>
      <w:r>
        <w:rPr>
          <w:sz w:val="24"/>
        </w:rPr>
        <w:t xml:space="preserve"> South Bend</w:t>
      </w:r>
      <w:r w:rsidR="0042622F">
        <w:rPr>
          <w:sz w:val="24"/>
        </w:rPr>
        <w:t xml:space="preserve"> Police Department may be called.</w:t>
      </w:r>
    </w:p>
    <w:p w14:paraId="30A64EE3" w14:textId="20E16163" w:rsidR="0042622F" w:rsidRDefault="00E178E5" w:rsidP="0042622F">
      <w:pPr>
        <w:pStyle w:val="ListParagraph"/>
        <w:numPr>
          <w:ilvl w:val="1"/>
          <w:numId w:val="1"/>
        </w:numPr>
        <w:tabs>
          <w:tab w:val="left" w:pos="819"/>
          <w:tab w:val="left" w:pos="821"/>
        </w:tabs>
        <w:ind w:right="343"/>
        <w:rPr>
          <w:sz w:val="24"/>
        </w:rPr>
      </w:pPr>
      <w:r>
        <w:rPr>
          <w:sz w:val="24"/>
        </w:rPr>
        <w:t xml:space="preserve">If </w:t>
      </w:r>
      <w:r w:rsidR="0042622F">
        <w:rPr>
          <w:sz w:val="24"/>
        </w:rPr>
        <w:t>any of these actions are</w:t>
      </w:r>
      <w:r>
        <w:rPr>
          <w:sz w:val="24"/>
        </w:rPr>
        <w:t xml:space="preserve"> </w:t>
      </w:r>
      <w:r w:rsidR="0042622F">
        <w:rPr>
          <w:sz w:val="24"/>
        </w:rPr>
        <w:t>taken without the Min</w:t>
      </w:r>
      <w:r>
        <w:rPr>
          <w:sz w:val="24"/>
        </w:rPr>
        <w:t>i</w:t>
      </w:r>
      <w:r w:rsidR="0042622F">
        <w:rPr>
          <w:sz w:val="24"/>
        </w:rPr>
        <w:t>ster</w:t>
      </w:r>
      <w:r w:rsidR="00416B4B">
        <w:rPr>
          <w:sz w:val="24"/>
        </w:rPr>
        <w:t xml:space="preserve"> (or, in the Minister’s absence, the Board President)</w:t>
      </w:r>
      <w:r w:rsidR="0042622F">
        <w:rPr>
          <w:sz w:val="24"/>
        </w:rPr>
        <w:t xml:space="preserve"> being present</w:t>
      </w:r>
      <w:r>
        <w:rPr>
          <w:sz w:val="24"/>
        </w:rPr>
        <w:t>,</w:t>
      </w:r>
      <w:r w:rsidR="0042622F">
        <w:rPr>
          <w:sz w:val="24"/>
        </w:rPr>
        <w:t xml:space="preserve"> the Minister</w:t>
      </w:r>
      <w:r w:rsidR="00416B4B">
        <w:rPr>
          <w:sz w:val="24"/>
        </w:rPr>
        <w:t xml:space="preserve"> (or Board President)</w:t>
      </w:r>
      <w:r w:rsidR="0042622F">
        <w:rPr>
          <w:sz w:val="24"/>
        </w:rPr>
        <w:t xml:space="preserve"> must be</w:t>
      </w:r>
      <w:r w:rsidR="0042622F">
        <w:rPr>
          <w:spacing w:val="-4"/>
          <w:sz w:val="24"/>
        </w:rPr>
        <w:t xml:space="preserve"> </w:t>
      </w:r>
      <w:r>
        <w:rPr>
          <w:spacing w:val="-4"/>
          <w:sz w:val="24"/>
        </w:rPr>
        <w:t xml:space="preserve">promptly </w:t>
      </w:r>
      <w:r w:rsidR="0042622F">
        <w:rPr>
          <w:sz w:val="24"/>
        </w:rPr>
        <w:t>notified.</w:t>
      </w:r>
      <w:r>
        <w:rPr>
          <w:spacing w:val="40"/>
          <w:sz w:val="24"/>
        </w:rPr>
        <w:t xml:space="preserve"> </w:t>
      </w:r>
      <w:commentRangeStart w:id="0"/>
      <w:r w:rsidR="0042622F">
        <w:rPr>
          <w:sz w:val="24"/>
        </w:rPr>
        <w:t>A</w:t>
      </w:r>
      <w:r w:rsidR="0042622F">
        <w:rPr>
          <w:spacing w:val="-4"/>
          <w:sz w:val="24"/>
        </w:rPr>
        <w:t xml:space="preserve"> </w:t>
      </w:r>
      <w:r w:rsidR="0042622F">
        <w:rPr>
          <w:sz w:val="24"/>
        </w:rPr>
        <w:t>follow-up letter</w:t>
      </w:r>
      <w:r w:rsidR="0042622F">
        <w:rPr>
          <w:spacing w:val="-2"/>
          <w:sz w:val="24"/>
        </w:rPr>
        <w:t xml:space="preserve"> </w:t>
      </w:r>
      <w:r w:rsidR="0042622F">
        <w:rPr>
          <w:sz w:val="24"/>
        </w:rPr>
        <w:t>detailing</w:t>
      </w:r>
      <w:r w:rsidR="0042622F">
        <w:rPr>
          <w:spacing w:val="-3"/>
          <w:sz w:val="24"/>
        </w:rPr>
        <w:t xml:space="preserve"> </w:t>
      </w:r>
      <w:r w:rsidR="0042622F">
        <w:rPr>
          <w:sz w:val="24"/>
        </w:rPr>
        <w:t>what steps</w:t>
      </w:r>
      <w:r w:rsidR="0042622F">
        <w:rPr>
          <w:spacing w:val="-5"/>
          <w:sz w:val="24"/>
        </w:rPr>
        <w:t xml:space="preserve"> </w:t>
      </w:r>
      <w:r w:rsidR="0042622F">
        <w:rPr>
          <w:sz w:val="24"/>
        </w:rPr>
        <w:t>must be</w:t>
      </w:r>
      <w:r w:rsidR="0042622F">
        <w:rPr>
          <w:spacing w:val="-4"/>
          <w:sz w:val="24"/>
        </w:rPr>
        <w:t xml:space="preserve"> </w:t>
      </w:r>
      <w:r w:rsidR="0042622F">
        <w:rPr>
          <w:sz w:val="24"/>
        </w:rPr>
        <w:t>taken</w:t>
      </w:r>
      <w:r w:rsidR="007D6539">
        <w:rPr>
          <w:sz w:val="24"/>
        </w:rPr>
        <w:t xml:space="preserve"> by the </w:t>
      </w:r>
      <w:r w:rsidR="007D6539">
        <w:rPr>
          <w:sz w:val="24"/>
        </w:rPr>
        <w:lastRenderedPageBreak/>
        <w:t>offending individual</w:t>
      </w:r>
      <w:r w:rsidR="0042622F">
        <w:rPr>
          <w:spacing w:val="-8"/>
          <w:sz w:val="24"/>
        </w:rPr>
        <w:t xml:space="preserve"> </w:t>
      </w:r>
      <w:r w:rsidR="0042622F">
        <w:rPr>
          <w:sz w:val="24"/>
        </w:rPr>
        <w:t>before returning</w:t>
      </w:r>
      <w:r w:rsidR="0042622F">
        <w:rPr>
          <w:spacing w:val="-2"/>
          <w:sz w:val="24"/>
        </w:rPr>
        <w:t xml:space="preserve"> </w:t>
      </w:r>
      <w:r w:rsidR="0042622F">
        <w:rPr>
          <w:sz w:val="24"/>
        </w:rPr>
        <w:t>to</w:t>
      </w:r>
      <w:r w:rsidR="0042622F">
        <w:rPr>
          <w:spacing w:val="-7"/>
          <w:sz w:val="24"/>
        </w:rPr>
        <w:t xml:space="preserve"> </w:t>
      </w:r>
      <w:r w:rsidR="0042622F">
        <w:rPr>
          <w:sz w:val="24"/>
        </w:rPr>
        <w:t>the</w:t>
      </w:r>
      <w:r w:rsidR="0042622F">
        <w:rPr>
          <w:spacing w:val="-3"/>
          <w:sz w:val="24"/>
        </w:rPr>
        <w:t xml:space="preserve"> </w:t>
      </w:r>
      <w:r w:rsidR="0042622F">
        <w:rPr>
          <w:sz w:val="24"/>
        </w:rPr>
        <w:t>activities involved</w:t>
      </w:r>
      <w:r w:rsidR="0042622F">
        <w:rPr>
          <w:spacing w:val="-2"/>
          <w:sz w:val="24"/>
        </w:rPr>
        <w:t xml:space="preserve"> </w:t>
      </w:r>
      <w:r w:rsidR="0042622F">
        <w:rPr>
          <w:sz w:val="24"/>
        </w:rPr>
        <w:t>will</w:t>
      </w:r>
      <w:r w:rsidR="0042622F">
        <w:rPr>
          <w:spacing w:val="-6"/>
          <w:sz w:val="24"/>
        </w:rPr>
        <w:t xml:space="preserve"> </w:t>
      </w:r>
      <w:r w:rsidR="0042622F">
        <w:rPr>
          <w:sz w:val="24"/>
        </w:rPr>
        <w:t>be</w:t>
      </w:r>
      <w:r w:rsidR="0042622F">
        <w:rPr>
          <w:spacing w:val="-3"/>
          <w:sz w:val="24"/>
        </w:rPr>
        <w:t xml:space="preserve"> </w:t>
      </w:r>
      <w:r w:rsidR="0042622F">
        <w:rPr>
          <w:sz w:val="24"/>
        </w:rPr>
        <w:t>sent by</w:t>
      </w:r>
      <w:r w:rsidR="0042622F">
        <w:rPr>
          <w:spacing w:val="-11"/>
          <w:sz w:val="24"/>
        </w:rPr>
        <w:t xml:space="preserve"> </w:t>
      </w:r>
      <w:r w:rsidR="0042622F">
        <w:rPr>
          <w:sz w:val="24"/>
        </w:rPr>
        <w:t>the</w:t>
      </w:r>
      <w:r w:rsidR="0042622F">
        <w:rPr>
          <w:spacing w:val="-3"/>
          <w:sz w:val="24"/>
        </w:rPr>
        <w:t xml:space="preserve"> </w:t>
      </w:r>
      <w:r w:rsidR="0042622F">
        <w:rPr>
          <w:sz w:val="24"/>
        </w:rPr>
        <w:t>Minister</w:t>
      </w:r>
      <w:r w:rsidR="00416B4B">
        <w:rPr>
          <w:sz w:val="24"/>
        </w:rPr>
        <w:t xml:space="preserve"> (or Board President)</w:t>
      </w:r>
      <w:r w:rsidR="0042622F">
        <w:rPr>
          <w:spacing w:val="-5"/>
          <w:sz w:val="24"/>
        </w:rPr>
        <w:t xml:space="preserve"> </w:t>
      </w:r>
      <w:r w:rsidR="0042622F">
        <w:rPr>
          <w:sz w:val="24"/>
        </w:rPr>
        <w:t>to</w:t>
      </w:r>
      <w:r w:rsidR="0042622F">
        <w:rPr>
          <w:spacing w:val="-2"/>
          <w:sz w:val="24"/>
        </w:rPr>
        <w:t xml:space="preserve"> </w:t>
      </w:r>
      <w:r w:rsidR="0042622F">
        <w:rPr>
          <w:sz w:val="24"/>
        </w:rPr>
        <w:t>the</w:t>
      </w:r>
      <w:r w:rsidR="0042622F">
        <w:rPr>
          <w:spacing w:val="-3"/>
          <w:sz w:val="24"/>
        </w:rPr>
        <w:t xml:space="preserve"> </w:t>
      </w:r>
      <w:r w:rsidR="0042622F">
        <w:rPr>
          <w:sz w:val="24"/>
        </w:rPr>
        <w:t>offending</w:t>
      </w:r>
      <w:r w:rsidR="0042622F">
        <w:rPr>
          <w:spacing w:val="-2"/>
          <w:sz w:val="24"/>
        </w:rPr>
        <w:t xml:space="preserve"> </w:t>
      </w:r>
      <w:r w:rsidR="0042622F">
        <w:rPr>
          <w:sz w:val="24"/>
        </w:rPr>
        <w:t>party</w:t>
      </w:r>
      <w:r w:rsidR="0042622F">
        <w:rPr>
          <w:spacing w:val="-11"/>
          <w:sz w:val="24"/>
        </w:rPr>
        <w:t xml:space="preserve"> </w:t>
      </w:r>
      <w:r w:rsidR="0042622F">
        <w:rPr>
          <w:sz w:val="24"/>
        </w:rPr>
        <w:t xml:space="preserve">or </w:t>
      </w:r>
      <w:r w:rsidR="0042622F">
        <w:rPr>
          <w:spacing w:val="-2"/>
          <w:sz w:val="24"/>
        </w:rPr>
        <w:t>parties</w:t>
      </w:r>
      <w:commentRangeEnd w:id="0"/>
      <w:r w:rsidR="002575CF" w:rsidRPr="00ED70D8">
        <w:rPr>
          <w:rStyle w:val="CommentReference"/>
          <w:rFonts w:asciiTheme="minorHAnsi" w:eastAsiaTheme="minorHAnsi" w:hAnsiTheme="minorHAnsi" w:cstheme="minorBidi"/>
          <w:kern w:val="2"/>
          <w:highlight w:val="yellow"/>
          <w14:ligatures w14:val="standardContextual"/>
        </w:rPr>
        <w:commentReference w:id="0"/>
      </w:r>
    </w:p>
    <w:p w14:paraId="772D1EDF" w14:textId="5FFEDED8" w:rsidR="0042622F" w:rsidRDefault="0042622F" w:rsidP="0042622F">
      <w:pPr>
        <w:pStyle w:val="ListParagraph"/>
        <w:numPr>
          <w:ilvl w:val="0"/>
          <w:numId w:val="1"/>
        </w:numPr>
        <w:tabs>
          <w:tab w:val="left" w:pos="460"/>
        </w:tabs>
        <w:spacing w:before="87"/>
        <w:ind w:right="194"/>
        <w:rPr>
          <w:sz w:val="24"/>
        </w:rPr>
      </w:pPr>
      <w:r>
        <w:rPr>
          <w:sz w:val="24"/>
        </w:rPr>
        <w:t>Situations</w:t>
      </w:r>
      <w:r>
        <w:rPr>
          <w:spacing w:val="-3"/>
          <w:sz w:val="24"/>
        </w:rPr>
        <w:t xml:space="preserve"> </w:t>
      </w:r>
      <w:r>
        <w:rPr>
          <w:sz w:val="24"/>
        </w:rPr>
        <w:t>not requiring</w:t>
      </w:r>
      <w:r>
        <w:rPr>
          <w:spacing w:val="-1"/>
          <w:sz w:val="24"/>
        </w:rPr>
        <w:t xml:space="preserve"> </w:t>
      </w:r>
      <w:r>
        <w:rPr>
          <w:sz w:val="24"/>
        </w:rPr>
        <w:t>an</w:t>
      </w:r>
      <w:r>
        <w:rPr>
          <w:spacing w:val="-1"/>
          <w:sz w:val="24"/>
        </w:rPr>
        <w:t xml:space="preserve"> </w:t>
      </w:r>
      <w:r>
        <w:rPr>
          <w:sz w:val="24"/>
        </w:rPr>
        <w:t>immediate</w:t>
      </w:r>
      <w:r>
        <w:rPr>
          <w:spacing w:val="-2"/>
          <w:sz w:val="24"/>
        </w:rPr>
        <w:t xml:space="preserve"> </w:t>
      </w:r>
      <w:r>
        <w:rPr>
          <w:sz w:val="24"/>
        </w:rPr>
        <w:t>response</w:t>
      </w:r>
      <w:r>
        <w:rPr>
          <w:spacing w:val="-2"/>
          <w:sz w:val="24"/>
        </w:rPr>
        <w:t xml:space="preserve"> </w:t>
      </w:r>
      <w:r>
        <w:rPr>
          <w:sz w:val="24"/>
        </w:rPr>
        <w:t>can</w:t>
      </w:r>
      <w:r>
        <w:rPr>
          <w:spacing w:val="-6"/>
          <w:sz w:val="24"/>
        </w:rPr>
        <w:t xml:space="preserve"> </w:t>
      </w:r>
      <w:r>
        <w:rPr>
          <w:sz w:val="24"/>
        </w:rPr>
        <w:t>be</w:t>
      </w:r>
      <w:r>
        <w:rPr>
          <w:spacing w:val="-2"/>
          <w:sz w:val="24"/>
        </w:rPr>
        <w:t xml:space="preserve"> </w:t>
      </w:r>
      <w:r>
        <w:rPr>
          <w:sz w:val="24"/>
        </w:rPr>
        <w:t>responded</w:t>
      </w:r>
      <w:r>
        <w:rPr>
          <w:spacing w:val="-1"/>
          <w:sz w:val="24"/>
        </w:rPr>
        <w:t xml:space="preserve"> </w:t>
      </w:r>
      <w:r>
        <w:rPr>
          <w:sz w:val="24"/>
        </w:rPr>
        <w:t>to</w:t>
      </w:r>
      <w:r w:rsidR="00570E34">
        <w:rPr>
          <w:sz w:val="24"/>
        </w:rPr>
        <w:t>,</w:t>
      </w:r>
      <w:r>
        <w:rPr>
          <w:sz w:val="24"/>
        </w:rPr>
        <w:t xml:space="preserve"> based</w:t>
      </w:r>
      <w:r>
        <w:rPr>
          <w:spacing w:val="-1"/>
          <w:sz w:val="24"/>
        </w:rPr>
        <w:t xml:space="preserve"> </w:t>
      </w:r>
      <w:r>
        <w:rPr>
          <w:sz w:val="24"/>
        </w:rPr>
        <w:t>on</w:t>
      </w:r>
      <w:r>
        <w:rPr>
          <w:spacing w:val="-6"/>
          <w:sz w:val="24"/>
        </w:rPr>
        <w:t xml:space="preserve"> </w:t>
      </w:r>
      <w:r>
        <w:rPr>
          <w:sz w:val="24"/>
        </w:rPr>
        <w:t xml:space="preserve">escalation. </w:t>
      </w:r>
      <w:commentRangeStart w:id="1"/>
      <w:r w:rsidR="002C5783">
        <w:rPr>
          <w:sz w:val="24"/>
        </w:rPr>
        <w:t>Those voicing concerns about inappropriate or disruptive behavior are encouraged</w:t>
      </w:r>
      <w:r>
        <w:rPr>
          <w:sz w:val="24"/>
        </w:rPr>
        <w:t xml:space="preserve"> </w:t>
      </w:r>
      <w:commentRangeEnd w:id="1"/>
      <w:r w:rsidR="002575CF">
        <w:rPr>
          <w:rStyle w:val="CommentReference"/>
          <w:rFonts w:asciiTheme="minorHAnsi" w:eastAsiaTheme="minorHAnsi" w:hAnsiTheme="minorHAnsi" w:cstheme="minorBidi"/>
          <w:kern w:val="2"/>
          <w14:ligatures w14:val="standardContextual"/>
        </w:rPr>
        <w:commentReference w:id="1"/>
      </w:r>
      <w:r>
        <w:rPr>
          <w:sz w:val="24"/>
        </w:rPr>
        <w:t>to try to resolve issues directly with the offending party. If that does not result in a change in behavior</w:t>
      </w:r>
      <w:r w:rsidR="002575CF">
        <w:rPr>
          <w:sz w:val="24"/>
        </w:rPr>
        <w:t>,</w:t>
      </w:r>
      <w:r>
        <w:rPr>
          <w:sz w:val="24"/>
        </w:rPr>
        <w:t xml:space="preserve"> or </w:t>
      </w:r>
      <w:r w:rsidR="002575CF">
        <w:rPr>
          <w:sz w:val="24"/>
        </w:rPr>
        <w:t xml:space="preserve">if </w:t>
      </w:r>
      <w:r>
        <w:rPr>
          <w:sz w:val="24"/>
        </w:rPr>
        <w:t>the offended person does not feel physically</w:t>
      </w:r>
      <w:r>
        <w:rPr>
          <w:spacing w:val="-2"/>
          <w:sz w:val="24"/>
        </w:rPr>
        <w:t xml:space="preserve"> </w:t>
      </w:r>
      <w:r>
        <w:rPr>
          <w:sz w:val="24"/>
        </w:rPr>
        <w:t>or emotionally</w:t>
      </w:r>
      <w:r>
        <w:rPr>
          <w:spacing w:val="-8"/>
          <w:sz w:val="24"/>
        </w:rPr>
        <w:t xml:space="preserve"> </w:t>
      </w:r>
      <w:r>
        <w:rPr>
          <w:sz w:val="24"/>
        </w:rPr>
        <w:t>safe,</w:t>
      </w:r>
      <w:r>
        <w:rPr>
          <w:spacing w:val="-6"/>
          <w:sz w:val="24"/>
        </w:rPr>
        <w:t xml:space="preserve"> </w:t>
      </w:r>
      <w:r>
        <w:rPr>
          <w:sz w:val="24"/>
        </w:rPr>
        <w:t>the issue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referred</w:t>
      </w:r>
      <w:r>
        <w:rPr>
          <w:spacing w:val="-3"/>
          <w:sz w:val="24"/>
        </w:rPr>
        <w:t xml:space="preserve"> </w:t>
      </w:r>
      <w:r>
        <w:rPr>
          <w:sz w:val="24"/>
        </w:rPr>
        <w:t>to a</w:t>
      </w:r>
      <w:r>
        <w:rPr>
          <w:spacing w:val="-9"/>
          <w:sz w:val="24"/>
        </w:rPr>
        <w:t xml:space="preserve"> </w:t>
      </w:r>
      <w:r w:rsidR="002C5783">
        <w:rPr>
          <w:sz w:val="24"/>
        </w:rPr>
        <w:t>B</w:t>
      </w:r>
      <w:commentRangeStart w:id="2"/>
      <w:r>
        <w:rPr>
          <w:sz w:val="24"/>
        </w:rPr>
        <w:t>oard</w:t>
      </w:r>
      <w:r w:rsidR="002C5783">
        <w:rPr>
          <w:sz w:val="24"/>
        </w:rPr>
        <w:t xml:space="preserve"> of Trustees</w:t>
      </w:r>
      <w:r>
        <w:rPr>
          <w:spacing w:val="-3"/>
          <w:sz w:val="24"/>
        </w:rPr>
        <w:t xml:space="preserve"> </w:t>
      </w:r>
      <w:r>
        <w:rPr>
          <w:sz w:val="24"/>
        </w:rPr>
        <w:t xml:space="preserve">subcommittee </w:t>
      </w:r>
      <w:commentRangeEnd w:id="2"/>
      <w:r w:rsidR="002575CF">
        <w:rPr>
          <w:rStyle w:val="CommentReference"/>
          <w:rFonts w:asciiTheme="minorHAnsi" w:eastAsiaTheme="minorHAnsi" w:hAnsiTheme="minorHAnsi" w:cstheme="minorBidi"/>
          <w:kern w:val="2"/>
          <w14:ligatures w14:val="standardContextual"/>
        </w:rPr>
        <w:commentReference w:id="2"/>
      </w:r>
      <w:r w:rsidR="008105C1">
        <w:rPr>
          <w:sz w:val="24"/>
        </w:rPr>
        <w:t xml:space="preserve">[hereafter, the subcommittee] </w:t>
      </w:r>
      <w:r>
        <w:rPr>
          <w:sz w:val="24"/>
        </w:rPr>
        <w:t>consisting of the Minister</w:t>
      </w:r>
      <w:r w:rsidR="002C5783">
        <w:rPr>
          <w:sz w:val="24"/>
        </w:rPr>
        <w:t xml:space="preserve"> (if </w:t>
      </w:r>
      <w:r w:rsidR="00416B4B">
        <w:rPr>
          <w:sz w:val="24"/>
        </w:rPr>
        <w:t>available</w:t>
      </w:r>
      <w:r w:rsidR="002C5783">
        <w:rPr>
          <w:sz w:val="24"/>
        </w:rPr>
        <w:t>)</w:t>
      </w:r>
      <w:r>
        <w:rPr>
          <w:sz w:val="24"/>
        </w:rPr>
        <w:t xml:space="preserve">, </w:t>
      </w:r>
      <w:r w:rsidR="002C5783">
        <w:rPr>
          <w:sz w:val="24"/>
        </w:rPr>
        <w:t xml:space="preserve">the </w:t>
      </w:r>
      <w:r>
        <w:rPr>
          <w:sz w:val="24"/>
        </w:rPr>
        <w:t>Board President, Vice President</w:t>
      </w:r>
      <w:r w:rsidR="002C5783">
        <w:rPr>
          <w:sz w:val="24"/>
        </w:rPr>
        <w:t xml:space="preserve">, and a third </w:t>
      </w:r>
      <w:r w:rsidR="00416B4B">
        <w:rPr>
          <w:sz w:val="24"/>
        </w:rPr>
        <w:t xml:space="preserve">individual from the Board, preferably an individual with </w:t>
      </w:r>
      <w:r>
        <w:rPr>
          <w:sz w:val="24"/>
        </w:rPr>
        <w:t>training in counseling and</w:t>
      </w:r>
      <w:r w:rsidR="00416B4B">
        <w:rPr>
          <w:sz w:val="24"/>
        </w:rPr>
        <w:t>/or</w:t>
      </w:r>
      <w:r>
        <w:rPr>
          <w:sz w:val="24"/>
        </w:rPr>
        <w:t xml:space="preserve"> conflict resolution. </w:t>
      </w:r>
      <w:commentRangeStart w:id="3"/>
      <w:r w:rsidR="00416B4B">
        <w:rPr>
          <w:sz w:val="24"/>
        </w:rPr>
        <w:t>Complaints or concerns will be attributed by name</w:t>
      </w:r>
      <w:r>
        <w:rPr>
          <w:sz w:val="24"/>
        </w:rPr>
        <w:t xml:space="preserve"> unless </w:t>
      </w:r>
      <w:r w:rsidR="00416B4B">
        <w:rPr>
          <w:sz w:val="24"/>
        </w:rPr>
        <w:t>safety concerns</w:t>
      </w:r>
      <w:r>
        <w:rPr>
          <w:sz w:val="24"/>
        </w:rPr>
        <w:t xml:space="preserve"> are an issue</w:t>
      </w:r>
      <w:commentRangeEnd w:id="3"/>
      <w:r w:rsidR="00FA02E4">
        <w:rPr>
          <w:rStyle w:val="CommentReference"/>
          <w:rFonts w:asciiTheme="minorHAnsi" w:eastAsiaTheme="minorHAnsi" w:hAnsiTheme="minorHAnsi" w:cstheme="minorBidi"/>
          <w:kern w:val="2"/>
          <w14:ligatures w14:val="standardContextual"/>
        </w:rPr>
        <w:commentReference w:id="3"/>
      </w:r>
      <w:r>
        <w:rPr>
          <w:sz w:val="24"/>
        </w:rPr>
        <w:t>. The Minister</w:t>
      </w:r>
      <w:r w:rsidR="00416B4B">
        <w:rPr>
          <w:sz w:val="24"/>
        </w:rPr>
        <w:t xml:space="preserve"> (or, if unavailable, the Board President)</w:t>
      </w:r>
      <w:r>
        <w:rPr>
          <w:sz w:val="24"/>
        </w:rPr>
        <w:t xml:space="preserve"> will</w:t>
      </w:r>
      <w:r>
        <w:rPr>
          <w:spacing w:val="-1"/>
          <w:sz w:val="24"/>
        </w:rPr>
        <w:t xml:space="preserve"> </w:t>
      </w:r>
      <w:r>
        <w:rPr>
          <w:sz w:val="24"/>
        </w:rPr>
        <w:t>chair the subcommittee so that there will be a level</w:t>
      </w:r>
      <w:r>
        <w:rPr>
          <w:spacing w:val="-1"/>
          <w:sz w:val="24"/>
        </w:rPr>
        <w:t xml:space="preserve"> </w:t>
      </w:r>
      <w:r>
        <w:rPr>
          <w:sz w:val="24"/>
        </w:rPr>
        <w:t>of continuity.</w:t>
      </w:r>
      <w:r>
        <w:rPr>
          <w:spacing w:val="40"/>
          <w:sz w:val="24"/>
        </w:rPr>
        <w:t xml:space="preserve"> </w:t>
      </w:r>
      <w:r>
        <w:rPr>
          <w:sz w:val="24"/>
        </w:rPr>
        <w:t>The following guidelines will be used during the review of the situation:</w:t>
      </w:r>
    </w:p>
    <w:p w14:paraId="32136B4E" w14:textId="4FB7F097" w:rsidR="008A7832" w:rsidRPr="00ED70D8" w:rsidRDefault="0042622F" w:rsidP="00ED70D8">
      <w:pPr>
        <w:pStyle w:val="ListParagraph"/>
        <w:numPr>
          <w:ilvl w:val="1"/>
          <w:numId w:val="1"/>
        </w:numPr>
        <w:tabs>
          <w:tab w:val="left" w:pos="819"/>
          <w:tab w:val="left" w:pos="821"/>
        </w:tabs>
        <w:spacing w:line="242" w:lineRule="auto"/>
        <w:ind w:right="543"/>
        <w:rPr>
          <w:sz w:val="24"/>
        </w:rPr>
      </w:pPr>
      <w:r>
        <w:rPr>
          <w:sz w:val="24"/>
        </w:rPr>
        <w:t>The</w:t>
      </w:r>
      <w:r>
        <w:rPr>
          <w:spacing w:val="-4"/>
          <w:sz w:val="24"/>
        </w:rPr>
        <w:t xml:space="preserve"> </w:t>
      </w:r>
      <w:r>
        <w:rPr>
          <w:sz w:val="24"/>
        </w:rPr>
        <w:t>subcommittee</w:t>
      </w:r>
      <w:r>
        <w:rPr>
          <w:spacing w:val="-4"/>
          <w:sz w:val="24"/>
        </w:rPr>
        <w:t xml:space="preserve"> </w:t>
      </w:r>
      <w:r>
        <w:rPr>
          <w:sz w:val="24"/>
        </w:rPr>
        <w:t>will</w:t>
      </w:r>
      <w:r>
        <w:rPr>
          <w:spacing w:val="-12"/>
          <w:sz w:val="24"/>
        </w:rPr>
        <w:t xml:space="preserve"> </w:t>
      </w:r>
      <w:r>
        <w:rPr>
          <w:sz w:val="24"/>
        </w:rPr>
        <w:t>respond</w:t>
      </w:r>
      <w:r>
        <w:rPr>
          <w:spacing w:val="-4"/>
          <w:sz w:val="24"/>
        </w:rPr>
        <w:t xml:space="preserve"> </w:t>
      </w:r>
      <w:r>
        <w:rPr>
          <w:sz w:val="24"/>
        </w:rPr>
        <w:t>to problems</w:t>
      </w:r>
      <w:r>
        <w:rPr>
          <w:spacing w:val="-5"/>
          <w:sz w:val="24"/>
        </w:rPr>
        <w:t xml:space="preserve"> </w:t>
      </w:r>
      <w:r>
        <w:rPr>
          <w:sz w:val="24"/>
        </w:rPr>
        <w:t>as</w:t>
      </w:r>
      <w:r>
        <w:rPr>
          <w:spacing w:val="-5"/>
          <w:sz w:val="24"/>
        </w:rPr>
        <w:t xml:space="preserve"> </w:t>
      </w:r>
      <w:r>
        <w:rPr>
          <w:sz w:val="24"/>
        </w:rPr>
        <w:t>they</w:t>
      </w:r>
      <w:r>
        <w:rPr>
          <w:spacing w:val="-8"/>
          <w:sz w:val="24"/>
        </w:rPr>
        <w:t xml:space="preserve"> </w:t>
      </w:r>
      <w:r>
        <w:rPr>
          <w:sz w:val="24"/>
        </w:rPr>
        <w:t>arise.</w:t>
      </w:r>
      <w:r>
        <w:rPr>
          <w:spacing w:val="-2"/>
          <w:sz w:val="24"/>
        </w:rPr>
        <w:t xml:space="preserve"> </w:t>
      </w:r>
      <w:r>
        <w:rPr>
          <w:sz w:val="24"/>
        </w:rPr>
        <w:t>There</w:t>
      </w:r>
      <w:r>
        <w:rPr>
          <w:spacing w:val="-4"/>
          <w:sz w:val="24"/>
        </w:rPr>
        <w:t xml:space="preserve"> </w:t>
      </w:r>
      <w:r>
        <w:rPr>
          <w:sz w:val="24"/>
        </w:rPr>
        <w:t>will</w:t>
      </w:r>
      <w:r>
        <w:rPr>
          <w:spacing w:val="-7"/>
          <w:sz w:val="24"/>
        </w:rPr>
        <w:t xml:space="preserve"> </w:t>
      </w:r>
      <w:r>
        <w:rPr>
          <w:sz w:val="24"/>
        </w:rPr>
        <w:t>be no attempt to define "acceptable" behavior in advance.</w:t>
      </w:r>
    </w:p>
    <w:p w14:paraId="3556C8D9" w14:textId="48C3489C" w:rsidR="0042622F" w:rsidRDefault="0042622F" w:rsidP="0042622F">
      <w:pPr>
        <w:pStyle w:val="ListParagraph"/>
        <w:numPr>
          <w:ilvl w:val="1"/>
          <w:numId w:val="1"/>
        </w:numPr>
        <w:tabs>
          <w:tab w:val="left" w:pos="819"/>
          <w:tab w:val="left" w:pos="821"/>
        </w:tabs>
        <w:spacing w:before="74" w:line="237" w:lineRule="auto"/>
        <w:ind w:right="266"/>
        <w:rPr>
          <w:sz w:val="24"/>
        </w:rPr>
      </w:pPr>
      <w:r>
        <w:rPr>
          <w:sz w:val="24"/>
        </w:rPr>
        <w:t>The</w:t>
      </w:r>
      <w:r>
        <w:rPr>
          <w:spacing w:val="-4"/>
          <w:sz w:val="24"/>
        </w:rPr>
        <w:t xml:space="preserve"> </w:t>
      </w:r>
      <w:r>
        <w:rPr>
          <w:sz w:val="24"/>
        </w:rPr>
        <w:t>subcommittee</w:t>
      </w:r>
      <w:r>
        <w:rPr>
          <w:spacing w:val="-4"/>
          <w:sz w:val="24"/>
        </w:rPr>
        <w:t xml:space="preserve"> </w:t>
      </w:r>
      <w:r>
        <w:rPr>
          <w:sz w:val="24"/>
        </w:rPr>
        <w:t>will</w:t>
      </w:r>
      <w:r>
        <w:rPr>
          <w:spacing w:val="-6"/>
          <w:sz w:val="24"/>
        </w:rPr>
        <w:t xml:space="preserve"> </w:t>
      </w:r>
      <w:r>
        <w:rPr>
          <w:sz w:val="24"/>
        </w:rPr>
        <w:t>collect all</w:t>
      </w:r>
      <w:r>
        <w:rPr>
          <w:spacing w:val="-3"/>
          <w:sz w:val="24"/>
        </w:rPr>
        <w:t xml:space="preserve"> </w:t>
      </w:r>
      <w:r>
        <w:rPr>
          <w:sz w:val="24"/>
        </w:rPr>
        <w:t>necessary</w:t>
      </w:r>
      <w:r>
        <w:rPr>
          <w:spacing w:val="-7"/>
          <w:sz w:val="24"/>
        </w:rPr>
        <w:t xml:space="preserve"> </w:t>
      </w:r>
      <w:r>
        <w:rPr>
          <w:sz w:val="24"/>
        </w:rPr>
        <w:t>information</w:t>
      </w:r>
      <w:r>
        <w:rPr>
          <w:spacing w:val="-7"/>
          <w:sz w:val="24"/>
        </w:rPr>
        <w:t xml:space="preserve"> </w:t>
      </w:r>
      <w:r>
        <w:rPr>
          <w:sz w:val="24"/>
        </w:rPr>
        <w:t>and</w:t>
      </w:r>
      <w:r>
        <w:rPr>
          <w:spacing w:val="-3"/>
          <w:sz w:val="24"/>
        </w:rPr>
        <w:t xml:space="preserve"> </w:t>
      </w:r>
      <w:r>
        <w:rPr>
          <w:sz w:val="24"/>
        </w:rPr>
        <w:t>will</w:t>
      </w:r>
      <w:r>
        <w:rPr>
          <w:spacing w:val="-6"/>
          <w:sz w:val="24"/>
        </w:rPr>
        <w:t xml:space="preserve"> </w:t>
      </w:r>
      <w:r w:rsidR="006B5A74">
        <w:rPr>
          <w:sz w:val="24"/>
        </w:rPr>
        <w:t>e</w:t>
      </w:r>
      <w:r>
        <w:rPr>
          <w:sz w:val="24"/>
        </w:rPr>
        <w:t>nsure</w:t>
      </w:r>
      <w:r>
        <w:rPr>
          <w:spacing w:val="-4"/>
          <w:sz w:val="24"/>
        </w:rPr>
        <w:t xml:space="preserve"> </w:t>
      </w:r>
      <w:r>
        <w:rPr>
          <w:sz w:val="24"/>
        </w:rPr>
        <w:t>that</w:t>
      </w:r>
      <w:r>
        <w:rPr>
          <w:spacing w:val="-3"/>
          <w:sz w:val="24"/>
        </w:rPr>
        <w:t xml:space="preserve"> </w:t>
      </w:r>
      <w:r>
        <w:rPr>
          <w:sz w:val="24"/>
        </w:rPr>
        <w:t>minutes</w:t>
      </w:r>
      <w:r>
        <w:rPr>
          <w:spacing w:val="-5"/>
          <w:sz w:val="24"/>
        </w:rPr>
        <w:t xml:space="preserve"> </w:t>
      </w:r>
      <w:r>
        <w:rPr>
          <w:sz w:val="24"/>
        </w:rPr>
        <w:t>are kept for all meetings (either subcommittee meetings or associated Board meetings).</w:t>
      </w:r>
    </w:p>
    <w:p w14:paraId="5D63E9F9" w14:textId="77777777" w:rsidR="0042622F" w:rsidRDefault="0042622F" w:rsidP="0042622F">
      <w:pPr>
        <w:pStyle w:val="ListParagraph"/>
        <w:numPr>
          <w:ilvl w:val="1"/>
          <w:numId w:val="1"/>
        </w:numPr>
        <w:tabs>
          <w:tab w:val="left" w:pos="820"/>
        </w:tabs>
        <w:spacing w:before="4" w:line="275" w:lineRule="exact"/>
        <w:ind w:left="820" w:hanging="360"/>
        <w:rPr>
          <w:sz w:val="24"/>
        </w:rPr>
      </w:pPr>
      <w:r>
        <w:rPr>
          <w:sz w:val="24"/>
        </w:rPr>
        <w:t>To</w:t>
      </w:r>
      <w:r>
        <w:rPr>
          <w:spacing w:val="-5"/>
          <w:sz w:val="24"/>
        </w:rPr>
        <w:t xml:space="preserve"> </w:t>
      </w:r>
      <w:r>
        <w:rPr>
          <w:sz w:val="24"/>
        </w:rPr>
        <w:t>aid</w:t>
      </w:r>
      <w:r>
        <w:rPr>
          <w:spacing w:val="1"/>
          <w:sz w:val="24"/>
        </w:rPr>
        <w:t xml:space="preserve"> </w:t>
      </w:r>
      <w:r>
        <w:rPr>
          <w:sz w:val="24"/>
        </w:rPr>
        <w:t>in</w:t>
      </w:r>
      <w:r>
        <w:rPr>
          <w:spacing w:val="-7"/>
          <w:sz w:val="24"/>
        </w:rPr>
        <w:t xml:space="preserve"> </w:t>
      </w:r>
      <w:r>
        <w:rPr>
          <w:sz w:val="24"/>
        </w:rPr>
        <w:t>evaluating</w:t>
      </w:r>
      <w:r>
        <w:rPr>
          <w:spacing w:val="-3"/>
          <w:sz w:val="24"/>
        </w:rPr>
        <w:t xml:space="preserve"> </w:t>
      </w:r>
      <w:r>
        <w:rPr>
          <w:sz w:val="24"/>
        </w:rPr>
        <w:t>the</w:t>
      </w:r>
      <w:r>
        <w:rPr>
          <w:spacing w:val="-4"/>
          <w:sz w:val="24"/>
        </w:rPr>
        <w:t xml:space="preserve"> </w:t>
      </w:r>
      <w:r>
        <w:rPr>
          <w:sz w:val="24"/>
        </w:rPr>
        <w:t>problem, the</w:t>
      </w:r>
      <w:r>
        <w:rPr>
          <w:spacing w:val="1"/>
          <w:sz w:val="24"/>
        </w:rPr>
        <w:t xml:space="preserve"> </w:t>
      </w:r>
      <w:r>
        <w:rPr>
          <w:sz w:val="24"/>
        </w:rPr>
        <w:t>following</w:t>
      </w:r>
      <w:r>
        <w:rPr>
          <w:spacing w:val="-3"/>
          <w:sz w:val="24"/>
        </w:rPr>
        <w:t xml:space="preserve"> </w:t>
      </w:r>
      <w:r>
        <w:rPr>
          <w:sz w:val="24"/>
        </w:rPr>
        <w:t>points</w:t>
      </w:r>
      <w:r>
        <w:rPr>
          <w:spacing w:val="-5"/>
          <w:sz w:val="24"/>
        </w:rPr>
        <w:t xml:space="preserve"> </w:t>
      </w:r>
      <w:r>
        <w:rPr>
          <w:sz w:val="24"/>
        </w:rPr>
        <w:t>will</w:t>
      </w:r>
      <w:r>
        <w:rPr>
          <w:spacing w:val="-6"/>
          <w:sz w:val="24"/>
        </w:rPr>
        <w:t xml:space="preserve"> </w:t>
      </w:r>
      <w:r>
        <w:rPr>
          <w:sz w:val="24"/>
        </w:rPr>
        <w:t>be</w:t>
      </w:r>
      <w:r>
        <w:rPr>
          <w:spacing w:val="-3"/>
          <w:sz w:val="24"/>
        </w:rPr>
        <w:t xml:space="preserve"> </w:t>
      </w:r>
      <w:r>
        <w:rPr>
          <w:spacing w:val="-2"/>
          <w:sz w:val="24"/>
        </w:rPr>
        <w:t>considered:</w:t>
      </w:r>
    </w:p>
    <w:p w14:paraId="248079BE" w14:textId="06C553C1" w:rsidR="00C90B79" w:rsidRDefault="0042622F" w:rsidP="00C90B79">
      <w:pPr>
        <w:pStyle w:val="ListParagraph"/>
        <w:tabs>
          <w:tab w:val="left" w:pos="1541"/>
        </w:tabs>
        <w:spacing w:line="242" w:lineRule="auto"/>
        <w:ind w:right="102" w:firstLine="0"/>
        <w:rPr>
          <w:sz w:val="24"/>
        </w:rPr>
      </w:pPr>
      <w:r>
        <w:rPr>
          <w:sz w:val="24"/>
        </w:rPr>
        <w:t>DANGER:</w:t>
      </w:r>
      <w:r>
        <w:rPr>
          <w:spacing w:val="-2"/>
          <w:sz w:val="24"/>
        </w:rPr>
        <w:t xml:space="preserve"> </w:t>
      </w:r>
      <w:r>
        <w:rPr>
          <w:sz w:val="24"/>
        </w:rPr>
        <w:t>Is</w:t>
      </w:r>
      <w:r>
        <w:rPr>
          <w:spacing w:val="-4"/>
          <w:sz w:val="24"/>
        </w:rPr>
        <w:t xml:space="preserve"> </w:t>
      </w:r>
      <w:r>
        <w:rPr>
          <w:sz w:val="24"/>
        </w:rPr>
        <w:t>the individual</w:t>
      </w:r>
      <w:r>
        <w:rPr>
          <w:spacing w:val="-10"/>
          <w:sz w:val="24"/>
        </w:rPr>
        <w:t xml:space="preserve"> </w:t>
      </w:r>
      <w:r>
        <w:rPr>
          <w:sz w:val="24"/>
        </w:rPr>
        <w:t>the</w:t>
      </w:r>
      <w:r>
        <w:rPr>
          <w:spacing w:val="-3"/>
          <w:sz w:val="24"/>
        </w:rPr>
        <w:t xml:space="preserve"> </w:t>
      </w:r>
      <w:r>
        <w:rPr>
          <w:sz w:val="24"/>
        </w:rPr>
        <w:t>source</w:t>
      </w:r>
      <w:r>
        <w:rPr>
          <w:spacing w:val="-3"/>
          <w:sz w:val="24"/>
        </w:rPr>
        <w:t xml:space="preserve"> </w:t>
      </w:r>
      <w:r>
        <w:rPr>
          <w:sz w:val="24"/>
        </w:rPr>
        <w:t>of</w:t>
      </w:r>
      <w:r>
        <w:rPr>
          <w:spacing w:val="-9"/>
          <w:sz w:val="24"/>
        </w:rPr>
        <w:t xml:space="preserve"> </w:t>
      </w:r>
      <w:r>
        <w:rPr>
          <w:sz w:val="24"/>
        </w:rPr>
        <w:t>a</w:t>
      </w:r>
      <w:r>
        <w:rPr>
          <w:spacing w:val="-8"/>
          <w:sz w:val="24"/>
        </w:rPr>
        <w:t xml:space="preserve"> </w:t>
      </w:r>
      <w:r>
        <w:rPr>
          <w:sz w:val="24"/>
        </w:rPr>
        <w:t>threat</w:t>
      </w:r>
      <w:r>
        <w:rPr>
          <w:spacing w:val="-2"/>
          <w:sz w:val="24"/>
        </w:rPr>
        <w:t xml:space="preserve"> </w:t>
      </w:r>
      <w:r>
        <w:rPr>
          <w:sz w:val="24"/>
        </w:rPr>
        <w:t>or</w:t>
      </w:r>
      <w:r>
        <w:rPr>
          <w:spacing w:val="-5"/>
          <w:sz w:val="24"/>
        </w:rPr>
        <w:t xml:space="preserve"> </w:t>
      </w:r>
      <w:r>
        <w:rPr>
          <w:sz w:val="24"/>
        </w:rPr>
        <w:t>perceived</w:t>
      </w:r>
      <w:r>
        <w:rPr>
          <w:spacing w:val="-2"/>
          <w:sz w:val="24"/>
        </w:rPr>
        <w:t xml:space="preserve"> </w:t>
      </w:r>
      <w:r>
        <w:rPr>
          <w:sz w:val="24"/>
        </w:rPr>
        <w:t>threat</w:t>
      </w:r>
      <w:r>
        <w:rPr>
          <w:spacing w:val="-2"/>
          <w:sz w:val="24"/>
        </w:rPr>
        <w:t xml:space="preserve"> </w:t>
      </w:r>
      <w:r>
        <w:rPr>
          <w:sz w:val="24"/>
        </w:rPr>
        <w:t>to persons</w:t>
      </w:r>
      <w:r>
        <w:rPr>
          <w:spacing w:val="-4"/>
          <w:sz w:val="24"/>
        </w:rPr>
        <w:t xml:space="preserve"> </w:t>
      </w:r>
      <w:r>
        <w:rPr>
          <w:sz w:val="24"/>
        </w:rPr>
        <w:t xml:space="preserve">or </w:t>
      </w:r>
      <w:r>
        <w:rPr>
          <w:spacing w:val="-2"/>
          <w:sz w:val="24"/>
        </w:rPr>
        <w:t>property?</w:t>
      </w:r>
      <w:r w:rsidR="008105C1">
        <w:rPr>
          <w:spacing w:val="-2"/>
          <w:sz w:val="24"/>
        </w:rPr>
        <w:t xml:space="preserve"> </w:t>
      </w:r>
    </w:p>
    <w:p w14:paraId="552C5A15" w14:textId="5B2AC6BD" w:rsidR="008105C1" w:rsidRPr="00ED70D8" w:rsidRDefault="0042622F" w:rsidP="00ED70D8">
      <w:pPr>
        <w:pStyle w:val="ListParagraph"/>
        <w:tabs>
          <w:tab w:val="left" w:pos="1541"/>
        </w:tabs>
        <w:spacing w:line="242" w:lineRule="auto"/>
        <w:ind w:right="102" w:firstLine="0"/>
        <w:rPr>
          <w:sz w:val="24"/>
        </w:rPr>
      </w:pPr>
      <w:r>
        <w:rPr>
          <w:sz w:val="24"/>
        </w:rPr>
        <w:t>DISRUPTI</w:t>
      </w:r>
      <w:r w:rsidR="008105C1">
        <w:rPr>
          <w:sz w:val="24"/>
        </w:rPr>
        <w:t>ON</w:t>
      </w:r>
      <w:r>
        <w:rPr>
          <w:sz w:val="24"/>
        </w:rPr>
        <w:t>:</w:t>
      </w:r>
      <w:r>
        <w:rPr>
          <w:spacing w:val="-9"/>
          <w:sz w:val="24"/>
        </w:rPr>
        <w:t xml:space="preserve"> </w:t>
      </w:r>
      <w:r>
        <w:rPr>
          <w:sz w:val="24"/>
        </w:rPr>
        <w:t>How</w:t>
      </w:r>
      <w:r>
        <w:rPr>
          <w:spacing w:val="-3"/>
          <w:sz w:val="24"/>
        </w:rPr>
        <w:t xml:space="preserve"> </w:t>
      </w:r>
      <w:r>
        <w:rPr>
          <w:sz w:val="24"/>
        </w:rPr>
        <w:t>much</w:t>
      </w:r>
      <w:r>
        <w:rPr>
          <w:spacing w:val="-2"/>
          <w:sz w:val="24"/>
        </w:rPr>
        <w:t xml:space="preserve"> </w:t>
      </w:r>
      <w:r>
        <w:rPr>
          <w:sz w:val="24"/>
        </w:rPr>
        <w:t>interference</w:t>
      </w:r>
      <w:r>
        <w:rPr>
          <w:spacing w:val="-3"/>
          <w:sz w:val="24"/>
        </w:rPr>
        <w:t xml:space="preserve"> </w:t>
      </w:r>
      <w:r>
        <w:rPr>
          <w:sz w:val="24"/>
        </w:rPr>
        <w:t>with</w:t>
      </w:r>
      <w:r>
        <w:rPr>
          <w:spacing w:val="-7"/>
          <w:sz w:val="24"/>
        </w:rPr>
        <w:t xml:space="preserve"> </w:t>
      </w:r>
      <w:r>
        <w:rPr>
          <w:sz w:val="24"/>
        </w:rPr>
        <w:t>church</w:t>
      </w:r>
      <w:r>
        <w:rPr>
          <w:spacing w:val="-2"/>
          <w:sz w:val="24"/>
        </w:rPr>
        <w:t xml:space="preserve"> </w:t>
      </w:r>
      <w:r>
        <w:rPr>
          <w:sz w:val="24"/>
        </w:rPr>
        <w:t>functions is</w:t>
      </w:r>
      <w:r>
        <w:rPr>
          <w:spacing w:val="-4"/>
          <w:sz w:val="24"/>
        </w:rPr>
        <w:t xml:space="preserve"> </w:t>
      </w:r>
      <w:r>
        <w:rPr>
          <w:sz w:val="24"/>
        </w:rPr>
        <w:t>going</w:t>
      </w:r>
      <w:r>
        <w:rPr>
          <w:spacing w:val="-1"/>
          <w:sz w:val="24"/>
        </w:rPr>
        <w:t xml:space="preserve"> </w:t>
      </w:r>
      <w:r>
        <w:rPr>
          <w:spacing w:val="-5"/>
          <w:sz w:val="24"/>
        </w:rPr>
        <w:t>on?</w:t>
      </w:r>
    </w:p>
    <w:p w14:paraId="6EEFBF4C" w14:textId="7A9DC575" w:rsidR="0042622F" w:rsidRPr="00065DFB" w:rsidRDefault="0042622F" w:rsidP="00ED70D8">
      <w:pPr>
        <w:pStyle w:val="ListParagraph"/>
        <w:tabs>
          <w:tab w:val="left" w:pos="1541"/>
        </w:tabs>
        <w:spacing w:before="3" w:line="237" w:lineRule="auto"/>
        <w:ind w:right="259" w:firstLine="0"/>
        <w:rPr>
          <w:sz w:val="24"/>
        </w:rPr>
      </w:pPr>
      <w:r w:rsidRPr="00065DFB">
        <w:rPr>
          <w:sz w:val="24"/>
        </w:rPr>
        <w:t>OFFENSIVE</w:t>
      </w:r>
      <w:r w:rsidR="008105C1" w:rsidRPr="00ED70D8">
        <w:rPr>
          <w:sz w:val="24"/>
        </w:rPr>
        <w:t>NESS</w:t>
      </w:r>
      <w:r w:rsidRPr="00065DFB">
        <w:rPr>
          <w:sz w:val="24"/>
        </w:rPr>
        <w:t>:</w:t>
      </w:r>
      <w:r w:rsidR="008105C1" w:rsidRPr="00ED70D8">
        <w:rPr>
          <w:sz w:val="24"/>
        </w:rPr>
        <w:t xml:space="preserve"> Does the behavior rise to the level of verbal abuse or harassment?</w:t>
      </w:r>
      <w:r w:rsidRPr="00065DFB">
        <w:rPr>
          <w:spacing w:val="-4"/>
          <w:sz w:val="24"/>
        </w:rPr>
        <w:t xml:space="preserve"> </w:t>
      </w:r>
    </w:p>
    <w:p w14:paraId="7E8ABECA" w14:textId="77777777" w:rsidR="0042622F" w:rsidRDefault="0042622F" w:rsidP="0042622F">
      <w:pPr>
        <w:pStyle w:val="ListParagraph"/>
        <w:numPr>
          <w:ilvl w:val="0"/>
          <w:numId w:val="1"/>
        </w:numPr>
        <w:tabs>
          <w:tab w:val="left" w:pos="460"/>
        </w:tabs>
        <w:spacing w:before="95"/>
        <w:ind w:hanging="360"/>
        <w:rPr>
          <w:sz w:val="24"/>
        </w:rPr>
      </w:pPr>
      <w:r>
        <w:rPr>
          <w:sz w:val="24"/>
        </w:rPr>
        <w:t>To</w:t>
      </w:r>
      <w:r>
        <w:rPr>
          <w:spacing w:val="-3"/>
          <w:sz w:val="24"/>
        </w:rPr>
        <w:t xml:space="preserve"> </w:t>
      </w:r>
      <w:r>
        <w:rPr>
          <w:sz w:val="24"/>
        </w:rPr>
        <w:t>determine</w:t>
      </w:r>
      <w:r>
        <w:rPr>
          <w:spacing w:val="-2"/>
          <w:sz w:val="24"/>
        </w:rPr>
        <w:t xml:space="preserve"> </w:t>
      </w:r>
      <w:r>
        <w:rPr>
          <w:sz w:val="24"/>
        </w:rPr>
        <w:t>the</w:t>
      </w:r>
      <w:r>
        <w:rPr>
          <w:spacing w:val="-2"/>
          <w:sz w:val="24"/>
        </w:rPr>
        <w:t xml:space="preserve"> </w:t>
      </w:r>
      <w:r>
        <w:rPr>
          <w:sz w:val="24"/>
        </w:rPr>
        <w:t>necessary</w:t>
      </w:r>
      <w:r>
        <w:rPr>
          <w:spacing w:val="-10"/>
          <w:sz w:val="24"/>
        </w:rPr>
        <w:t xml:space="preserve"> </w:t>
      </w:r>
      <w:r>
        <w:rPr>
          <w:sz w:val="24"/>
        </w:rPr>
        <w:t>response,</w:t>
      </w:r>
      <w:r>
        <w:rPr>
          <w:spacing w:val="1"/>
          <w:sz w:val="24"/>
        </w:rPr>
        <w:t xml:space="preserve"> </w:t>
      </w:r>
      <w:r>
        <w:rPr>
          <w:sz w:val="24"/>
        </w:rPr>
        <w:t>the</w:t>
      </w:r>
      <w:r>
        <w:rPr>
          <w:spacing w:val="-2"/>
          <w:sz w:val="24"/>
        </w:rPr>
        <w:t xml:space="preserve"> </w:t>
      </w:r>
      <w:r>
        <w:rPr>
          <w:sz w:val="24"/>
        </w:rPr>
        <w:t>following points</w:t>
      </w:r>
      <w:r>
        <w:rPr>
          <w:spacing w:val="-3"/>
          <w:sz w:val="24"/>
        </w:rPr>
        <w:t xml:space="preserve"> </w:t>
      </w:r>
      <w:r>
        <w:rPr>
          <w:sz w:val="24"/>
        </w:rPr>
        <w:t>will</w:t>
      </w:r>
      <w:r>
        <w:rPr>
          <w:spacing w:val="-5"/>
          <w:sz w:val="24"/>
        </w:rPr>
        <w:t xml:space="preserve"> </w:t>
      </w:r>
      <w:r>
        <w:rPr>
          <w:sz w:val="24"/>
        </w:rPr>
        <w:t>be</w:t>
      </w:r>
      <w:r>
        <w:rPr>
          <w:spacing w:val="-1"/>
          <w:sz w:val="24"/>
        </w:rPr>
        <w:t xml:space="preserve"> </w:t>
      </w:r>
      <w:r>
        <w:rPr>
          <w:spacing w:val="-2"/>
          <w:sz w:val="24"/>
        </w:rPr>
        <w:t>considered:</w:t>
      </w:r>
    </w:p>
    <w:p w14:paraId="2BC65913" w14:textId="77777777" w:rsidR="0042622F" w:rsidRDefault="0042622F" w:rsidP="0042622F">
      <w:pPr>
        <w:pStyle w:val="ListParagraph"/>
        <w:numPr>
          <w:ilvl w:val="1"/>
          <w:numId w:val="1"/>
        </w:numPr>
        <w:tabs>
          <w:tab w:val="left" w:pos="819"/>
          <w:tab w:val="left" w:pos="821"/>
        </w:tabs>
        <w:spacing w:before="5" w:line="237" w:lineRule="auto"/>
        <w:ind w:right="322"/>
        <w:rPr>
          <w:sz w:val="24"/>
        </w:rPr>
      </w:pPr>
      <w:r>
        <w:rPr>
          <w:sz w:val="24"/>
        </w:rPr>
        <w:t>CAUSES - Why is the disruption occurring?</w:t>
      </w:r>
      <w:r>
        <w:rPr>
          <w:spacing w:val="-1"/>
          <w:sz w:val="24"/>
        </w:rPr>
        <w:t xml:space="preserve"> </w:t>
      </w:r>
      <w:r>
        <w:rPr>
          <w:sz w:val="24"/>
        </w:rPr>
        <w:t>Is it a conflict between the individual and others in</w:t>
      </w:r>
      <w:r>
        <w:rPr>
          <w:spacing w:val="-7"/>
          <w:sz w:val="24"/>
        </w:rPr>
        <w:t xml:space="preserve"> </w:t>
      </w:r>
      <w:r>
        <w:rPr>
          <w:sz w:val="24"/>
        </w:rPr>
        <w:t>the</w:t>
      </w:r>
      <w:r>
        <w:rPr>
          <w:spacing w:val="-3"/>
          <w:sz w:val="24"/>
        </w:rPr>
        <w:t xml:space="preserve"> </w:t>
      </w:r>
      <w:r>
        <w:rPr>
          <w:sz w:val="24"/>
        </w:rPr>
        <w:t>church?</w:t>
      </w:r>
      <w:r>
        <w:rPr>
          <w:spacing w:val="-8"/>
          <w:sz w:val="24"/>
        </w:rPr>
        <w:t xml:space="preserve"> </w:t>
      </w:r>
      <w:r>
        <w:rPr>
          <w:sz w:val="24"/>
        </w:rPr>
        <w:t>Is it due</w:t>
      </w:r>
      <w:r>
        <w:rPr>
          <w:spacing w:val="-8"/>
          <w:sz w:val="24"/>
        </w:rPr>
        <w:t xml:space="preserve"> </w:t>
      </w:r>
      <w:r>
        <w:rPr>
          <w:sz w:val="24"/>
        </w:rPr>
        <w:t>to</w:t>
      </w:r>
      <w:r>
        <w:rPr>
          <w:spacing w:val="-2"/>
          <w:sz w:val="24"/>
        </w:rPr>
        <w:t xml:space="preserve"> </w:t>
      </w:r>
      <w:r>
        <w:rPr>
          <w:sz w:val="24"/>
        </w:rPr>
        <w:t>a</w:t>
      </w:r>
      <w:r>
        <w:rPr>
          <w:spacing w:val="-3"/>
          <w:sz w:val="24"/>
        </w:rPr>
        <w:t xml:space="preserve"> </w:t>
      </w:r>
      <w:r>
        <w:rPr>
          <w:sz w:val="24"/>
        </w:rPr>
        <w:t>professionally</w:t>
      </w:r>
      <w:r>
        <w:rPr>
          <w:spacing w:val="-7"/>
          <w:sz w:val="24"/>
        </w:rPr>
        <w:t xml:space="preserve"> </w:t>
      </w:r>
      <w:r>
        <w:rPr>
          <w:sz w:val="24"/>
        </w:rPr>
        <w:t>diagnosed</w:t>
      </w:r>
      <w:r>
        <w:rPr>
          <w:spacing w:val="-2"/>
          <w:sz w:val="24"/>
        </w:rPr>
        <w:t xml:space="preserve"> </w:t>
      </w:r>
      <w:r>
        <w:rPr>
          <w:sz w:val="24"/>
        </w:rPr>
        <w:t>condition</w:t>
      </w:r>
      <w:r>
        <w:rPr>
          <w:spacing w:val="-7"/>
          <w:sz w:val="24"/>
        </w:rPr>
        <w:t xml:space="preserve"> </w:t>
      </w:r>
      <w:r>
        <w:rPr>
          <w:sz w:val="24"/>
        </w:rPr>
        <w:t>of</w:t>
      </w:r>
      <w:r>
        <w:rPr>
          <w:spacing w:val="-5"/>
          <w:sz w:val="24"/>
        </w:rPr>
        <w:t xml:space="preserve"> </w:t>
      </w:r>
      <w:r>
        <w:rPr>
          <w:sz w:val="24"/>
        </w:rPr>
        <w:t>mental</w:t>
      </w:r>
      <w:r>
        <w:rPr>
          <w:spacing w:val="-7"/>
          <w:sz w:val="24"/>
        </w:rPr>
        <w:t xml:space="preserve"> </w:t>
      </w:r>
      <w:r>
        <w:rPr>
          <w:sz w:val="24"/>
        </w:rPr>
        <w:t>illness?</w:t>
      </w:r>
    </w:p>
    <w:p w14:paraId="7353F3F5" w14:textId="5C4F1EF5" w:rsidR="0042622F" w:rsidRDefault="0042622F" w:rsidP="0042622F">
      <w:pPr>
        <w:pStyle w:val="ListParagraph"/>
        <w:numPr>
          <w:ilvl w:val="1"/>
          <w:numId w:val="1"/>
        </w:numPr>
        <w:tabs>
          <w:tab w:val="left" w:pos="819"/>
        </w:tabs>
        <w:spacing w:before="3" w:line="275" w:lineRule="exact"/>
        <w:ind w:left="819" w:hanging="359"/>
        <w:rPr>
          <w:sz w:val="24"/>
        </w:rPr>
      </w:pPr>
      <w:r>
        <w:rPr>
          <w:sz w:val="24"/>
        </w:rPr>
        <w:t>HISTORY</w:t>
      </w:r>
      <w:r>
        <w:rPr>
          <w:spacing w:val="-4"/>
          <w:sz w:val="24"/>
        </w:rPr>
        <w:t xml:space="preserve"> </w:t>
      </w:r>
      <w:r>
        <w:rPr>
          <w:sz w:val="24"/>
        </w:rPr>
        <w:t>-</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frequency</w:t>
      </w:r>
      <w:r>
        <w:rPr>
          <w:spacing w:val="-6"/>
          <w:sz w:val="24"/>
        </w:rPr>
        <w:t xml:space="preserve"> </w:t>
      </w:r>
      <w:r>
        <w:rPr>
          <w:sz w:val="24"/>
        </w:rPr>
        <w:t>and</w:t>
      </w:r>
      <w:r>
        <w:rPr>
          <w:spacing w:val="-1"/>
          <w:sz w:val="24"/>
        </w:rPr>
        <w:t xml:space="preserve"> </w:t>
      </w:r>
      <w:r>
        <w:rPr>
          <w:sz w:val="24"/>
        </w:rPr>
        <w:t>degree</w:t>
      </w:r>
      <w:r>
        <w:rPr>
          <w:spacing w:val="-2"/>
          <w:sz w:val="24"/>
        </w:rPr>
        <w:t xml:space="preserve"> </w:t>
      </w:r>
      <w:r>
        <w:rPr>
          <w:sz w:val="24"/>
        </w:rPr>
        <w:t>of</w:t>
      </w:r>
      <w:r>
        <w:rPr>
          <w:spacing w:val="-9"/>
          <w:sz w:val="24"/>
        </w:rPr>
        <w:t xml:space="preserve"> </w:t>
      </w:r>
      <w:r>
        <w:rPr>
          <w:sz w:val="24"/>
        </w:rPr>
        <w:t>disruption</w:t>
      </w:r>
      <w:r>
        <w:rPr>
          <w:spacing w:val="-5"/>
          <w:sz w:val="24"/>
        </w:rPr>
        <w:t xml:space="preserve"> </w:t>
      </w:r>
      <w:r>
        <w:rPr>
          <w:sz w:val="24"/>
        </w:rPr>
        <w:t>caused</w:t>
      </w:r>
      <w:r w:rsidR="007D6539">
        <w:rPr>
          <w:sz w:val="24"/>
        </w:rPr>
        <w:t xml:space="preserve"> by this individual</w:t>
      </w:r>
      <w:r>
        <w:rPr>
          <w:spacing w:val="2"/>
          <w:sz w:val="24"/>
        </w:rPr>
        <w:t xml:space="preserve"> </w:t>
      </w:r>
      <w:r>
        <w:rPr>
          <w:sz w:val="24"/>
        </w:rPr>
        <w:t>in</w:t>
      </w:r>
      <w:r>
        <w:rPr>
          <w:spacing w:val="-5"/>
          <w:sz w:val="24"/>
        </w:rPr>
        <w:t xml:space="preserve"> </w:t>
      </w:r>
      <w:r>
        <w:rPr>
          <w:sz w:val="24"/>
        </w:rPr>
        <w:t>the</w:t>
      </w:r>
      <w:r>
        <w:rPr>
          <w:spacing w:val="-2"/>
          <w:sz w:val="24"/>
        </w:rPr>
        <w:t xml:space="preserve"> past?</w:t>
      </w:r>
    </w:p>
    <w:p w14:paraId="76C2F7D6" w14:textId="0FF09E3A" w:rsidR="0042622F" w:rsidRDefault="0042622F" w:rsidP="0042622F">
      <w:pPr>
        <w:pStyle w:val="ListParagraph"/>
        <w:numPr>
          <w:ilvl w:val="1"/>
          <w:numId w:val="1"/>
        </w:numPr>
        <w:tabs>
          <w:tab w:val="left" w:pos="819"/>
          <w:tab w:val="left" w:pos="821"/>
        </w:tabs>
        <w:spacing w:line="242" w:lineRule="auto"/>
        <w:ind w:right="183"/>
        <w:rPr>
          <w:sz w:val="24"/>
        </w:rPr>
      </w:pPr>
      <w:r>
        <w:rPr>
          <w:sz w:val="24"/>
        </w:rPr>
        <w:t>PROBABILITY</w:t>
      </w:r>
      <w:r>
        <w:rPr>
          <w:spacing w:val="-5"/>
          <w:sz w:val="24"/>
        </w:rPr>
        <w:t xml:space="preserve"> </w:t>
      </w:r>
      <w:r>
        <w:rPr>
          <w:sz w:val="24"/>
        </w:rPr>
        <w:t>OF</w:t>
      </w:r>
      <w:r>
        <w:rPr>
          <w:spacing w:val="-8"/>
          <w:sz w:val="24"/>
        </w:rPr>
        <w:t xml:space="preserve"> </w:t>
      </w:r>
      <w:r>
        <w:rPr>
          <w:sz w:val="24"/>
        </w:rPr>
        <w:t>CHANGE -</w:t>
      </w:r>
      <w:r>
        <w:rPr>
          <w:spacing w:val="-2"/>
          <w:sz w:val="24"/>
        </w:rPr>
        <w:t xml:space="preserve"> </w:t>
      </w:r>
      <w:r>
        <w:rPr>
          <w:sz w:val="24"/>
        </w:rPr>
        <w:t>How</w:t>
      </w:r>
      <w:r>
        <w:rPr>
          <w:spacing w:val="-5"/>
          <w:sz w:val="24"/>
        </w:rPr>
        <w:t xml:space="preserve"> </w:t>
      </w:r>
      <w:r>
        <w:rPr>
          <w:sz w:val="24"/>
        </w:rPr>
        <w:t>likely</w:t>
      </w:r>
      <w:r>
        <w:rPr>
          <w:spacing w:val="-8"/>
          <w:sz w:val="24"/>
        </w:rPr>
        <w:t xml:space="preserve"> </w:t>
      </w:r>
      <w:r>
        <w:rPr>
          <w:sz w:val="24"/>
        </w:rPr>
        <w:t>is</w:t>
      </w:r>
      <w:r>
        <w:rPr>
          <w:spacing w:val="-2"/>
          <w:sz w:val="24"/>
        </w:rPr>
        <w:t xml:space="preserve"> </w:t>
      </w:r>
      <w:r>
        <w:rPr>
          <w:sz w:val="24"/>
        </w:rPr>
        <w:t>it that</w:t>
      </w:r>
      <w:r>
        <w:rPr>
          <w:spacing w:val="-4"/>
          <w:sz w:val="24"/>
        </w:rPr>
        <w:t xml:space="preserve"> </w:t>
      </w:r>
      <w:r>
        <w:rPr>
          <w:sz w:val="24"/>
        </w:rPr>
        <w:t>the</w:t>
      </w:r>
      <w:r w:rsidR="007D6539">
        <w:rPr>
          <w:sz w:val="24"/>
        </w:rPr>
        <w:t xml:space="preserve"> individual’s</w:t>
      </w:r>
      <w:r>
        <w:rPr>
          <w:spacing w:val="-5"/>
          <w:sz w:val="24"/>
        </w:rPr>
        <w:t xml:space="preserve"> </w:t>
      </w:r>
      <w:r>
        <w:rPr>
          <w:sz w:val="24"/>
        </w:rPr>
        <w:t>problem</w:t>
      </w:r>
      <w:r w:rsidR="00FA02E4">
        <w:rPr>
          <w:sz w:val="24"/>
        </w:rPr>
        <w:t>atic</w:t>
      </w:r>
      <w:r>
        <w:rPr>
          <w:spacing w:val="-8"/>
          <w:sz w:val="24"/>
        </w:rPr>
        <w:t xml:space="preserve"> </w:t>
      </w:r>
      <w:r>
        <w:rPr>
          <w:sz w:val="24"/>
        </w:rPr>
        <w:t>behavior</w:t>
      </w:r>
      <w:r>
        <w:rPr>
          <w:spacing w:val="-3"/>
          <w:sz w:val="24"/>
        </w:rPr>
        <w:t xml:space="preserve"> </w:t>
      </w:r>
      <w:r>
        <w:rPr>
          <w:sz w:val="24"/>
        </w:rPr>
        <w:t>will</w:t>
      </w:r>
      <w:r>
        <w:rPr>
          <w:spacing w:val="-8"/>
          <w:sz w:val="24"/>
        </w:rPr>
        <w:t xml:space="preserve"> </w:t>
      </w:r>
      <w:r>
        <w:rPr>
          <w:sz w:val="24"/>
        </w:rPr>
        <w:t>diminish in the future?</w:t>
      </w:r>
    </w:p>
    <w:p w14:paraId="30AAB412" w14:textId="77777777" w:rsidR="0042622F" w:rsidRDefault="0042622F" w:rsidP="0042622F">
      <w:pPr>
        <w:pStyle w:val="ListParagraph"/>
        <w:numPr>
          <w:ilvl w:val="0"/>
          <w:numId w:val="1"/>
        </w:numPr>
        <w:tabs>
          <w:tab w:val="left" w:pos="460"/>
        </w:tabs>
        <w:spacing w:before="85" w:line="242" w:lineRule="auto"/>
        <w:ind w:right="955"/>
        <w:rPr>
          <w:sz w:val="24"/>
        </w:rPr>
      </w:pPr>
      <w:r>
        <w:rPr>
          <w:sz w:val="24"/>
        </w:rPr>
        <w:t>The</w:t>
      </w:r>
      <w:r>
        <w:rPr>
          <w:spacing w:val="-3"/>
          <w:sz w:val="24"/>
        </w:rPr>
        <w:t xml:space="preserve"> </w:t>
      </w:r>
      <w:r>
        <w:rPr>
          <w:sz w:val="24"/>
        </w:rPr>
        <w:t>subcommittee</w:t>
      </w:r>
      <w:r>
        <w:rPr>
          <w:spacing w:val="-3"/>
          <w:sz w:val="24"/>
        </w:rPr>
        <w:t xml:space="preserve"> </w:t>
      </w:r>
      <w:r>
        <w:rPr>
          <w:sz w:val="24"/>
        </w:rPr>
        <w:t>will</w:t>
      </w:r>
      <w:r>
        <w:rPr>
          <w:spacing w:val="-10"/>
          <w:sz w:val="24"/>
        </w:rPr>
        <w:t xml:space="preserve"> </w:t>
      </w:r>
      <w:r>
        <w:rPr>
          <w:sz w:val="24"/>
        </w:rPr>
        <w:t>decide</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respond</w:t>
      </w:r>
      <w:r>
        <w:rPr>
          <w:spacing w:val="-6"/>
          <w:sz w:val="24"/>
        </w:rPr>
        <w:t xml:space="preserve"> </w:t>
      </w:r>
      <w:r>
        <w:rPr>
          <w:sz w:val="24"/>
        </w:rPr>
        <w:t>on</w:t>
      </w:r>
      <w:r>
        <w:rPr>
          <w:spacing w:val="-6"/>
          <w:sz w:val="24"/>
        </w:rPr>
        <w:t xml:space="preserve"> </w:t>
      </w:r>
      <w:r>
        <w:rPr>
          <w:sz w:val="24"/>
        </w:rPr>
        <w:t>a</w:t>
      </w:r>
      <w:r>
        <w:rPr>
          <w:spacing w:val="-3"/>
          <w:sz w:val="24"/>
        </w:rPr>
        <w:t xml:space="preserve"> </w:t>
      </w:r>
      <w:r>
        <w:rPr>
          <w:sz w:val="24"/>
        </w:rPr>
        <w:t>case-by-case</w:t>
      </w:r>
      <w:r>
        <w:rPr>
          <w:spacing w:val="-3"/>
          <w:sz w:val="24"/>
        </w:rPr>
        <w:t xml:space="preserve"> </w:t>
      </w:r>
      <w:r>
        <w:rPr>
          <w:sz w:val="24"/>
        </w:rPr>
        <w:t>basis. However,</w:t>
      </w:r>
      <w:r>
        <w:rPr>
          <w:spacing w:val="-5"/>
          <w:sz w:val="24"/>
        </w:rPr>
        <w:t xml:space="preserve"> </w:t>
      </w:r>
      <w:r>
        <w:rPr>
          <w:sz w:val="24"/>
        </w:rPr>
        <w:t>the following three levels of response are recommended:</w:t>
      </w:r>
    </w:p>
    <w:p w14:paraId="1FCADC99" w14:textId="67C13712" w:rsidR="0042622F" w:rsidRDefault="0042622F" w:rsidP="0042622F">
      <w:pPr>
        <w:pStyle w:val="BodyText"/>
        <w:spacing w:line="242" w:lineRule="auto"/>
        <w:ind w:left="1181" w:right="95" w:hanging="360"/>
      </w:pPr>
      <w:r>
        <w:t>LEVEL</w:t>
      </w:r>
      <w:r>
        <w:rPr>
          <w:spacing w:val="-6"/>
        </w:rPr>
        <w:t xml:space="preserve"> </w:t>
      </w:r>
      <w:r>
        <w:t>ONE:</w:t>
      </w:r>
      <w:r>
        <w:rPr>
          <w:spacing w:val="40"/>
        </w:rPr>
        <w:t xml:space="preserve"> </w:t>
      </w:r>
      <w:r>
        <w:t>The</w:t>
      </w:r>
      <w:r>
        <w:rPr>
          <w:spacing w:val="-4"/>
        </w:rPr>
        <w:t xml:space="preserve"> </w:t>
      </w:r>
      <w:r>
        <w:t>subcommittee</w:t>
      </w:r>
      <w:r>
        <w:rPr>
          <w:spacing w:val="-4"/>
        </w:rPr>
        <w:t xml:space="preserve"> </w:t>
      </w:r>
      <w:r>
        <w:t>shall</w:t>
      </w:r>
      <w:r>
        <w:rPr>
          <w:spacing w:val="-7"/>
        </w:rPr>
        <w:t xml:space="preserve"> </w:t>
      </w:r>
      <w:r>
        <w:t>meet with</w:t>
      </w:r>
      <w:r>
        <w:rPr>
          <w:spacing w:val="-8"/>
        </w:rPr>
        <w:t xml:space="preserve"> </w:t>
      </w:r>
      <w:r>
        <w:t>the</w:t>
      </w:r>
      <w:r>
        <w:rPr>
          <w:spacing w:val="-4"/>
        </w:rPr>
        <w:t xml:space="preserve"> </w:t>
      </w:r>
      <w:r>
        <w:t>offending individual</w:t>
      </w:r>
      <w:r>
        <w:rPr>
          <w:spacing w:val="-8"/>
        </w:rPr>
        <w:t xml:space="preserve"> </w:t>
      </w:r>
      <w:r>
        <w:t>to communicate the concern</w:t>
      </w:r>
      <w:r w:rsidR="006E5075">
        <w:t xml:space="preserve"> and discuss how it might be resolved</w:t>
      </w:r>
      <w:r>
        <w:t>.</w:t>
      </w:r>
    </w:p>
    <w:p w14:paraId="447DAD0D" w14:textId="11AD14C4" w:rsidR="0042622F" w:rsidRDefault="0042622F" w:rsidP="0042622F">
      <w:pPr>
        <w:pStyle w:val="BodyText"/>
        <w:ind w:left="1181" w:right="642" w:hanging="360"/>
        <w:jc w:val="both"/>
      </w:pPr>
      <w:r>
        <w:t>LEVEL</w:t>
      </w:r>
      <w:r>
        <w:rPr>
          <w:spacing w:val="-6"/>
        </w:rPr>
        <w:t xml:space="preserve"> </w:t>
      </w:r>
      <w:r>
        <w:t>TWO:</w:t>
      </w:r>
      <w:r>
        <w:rPr>
          <w:spacing w:val="-4"/>
        </w:rPr>
        <w:t xml:space="preserve"> </w:t>
      </w:r>
      <w:r>
        <w:t>The</w:t>
      </w:r>
      <w:r>
        <w:rPr>
          <w:spacing w:val="-5"/>
        </w:rPr>
        <w:t xml:space="preserve"> </w:t>
      </w:r>
      <w:r>
        <w:t>offending individual</w:t>
      </w:r>
      <w:r>
        <w:rPr>
          <w:spacing w:val="-8"/>
        </w:rPr>
        <w:t xml:space="preserve"> </w:t>
      </w:r>
      <w:r w:rsidR="006E5075">
        <w:t>shall be</w:t>
      </w:r>
      <w:r>
        <w:rPr>
          <w:spacing w:val="-5"/>
        </w:rPr>
        <w:t xml:space="preserve"> </w:t>
      </w:r>
      <w:r>
        <w:t>excluded</w:t>
      </w:r>
      <w:r>
        <w:rPr>
          <w:spacing w:val="-4"/>
        </w:rPr>
        <w:t xml:space="preserve"> </w:t>
      </w:r>
      <w:r>
        <w:t>from</w:t>
      </w:r>
      <w:r>
        <w:rPr>
          <w:spacing w:val="-12"/>
        </w:rPr>
        <w:t xml:space="preserve"> </w:t>
      </w:r>
      <w:r>
        <w:t>the</w:t>
      </w:r>
      <w:r>
        <w:rPr>
          <w:spacing w:val="-5"/>
        </w:rPr>
        <w:t xml:space="preserve"> </w:t>
      </w:r>
      <w:r>
        <w:t>church</w:t>
      </w:r>
      <w:r w:rsidR="006E5075">
        <w:t xml:space="preserve"> premises</w:t>
      </w:r>
      <w:r>
        <w:rPr>
          <w:spacing w:val="-8"/>
        </w:rPr>
        <w:t xml:space="preserve"> </w:t>
      </w:r>
      <w:r>
        <w:t>and/or</w:t>
      </w:r>
      <w:r>
        <w:rPr>
          <w:spacing w:val="-3"/>
        </w:rPr>
        <w:t xml:space="preserve"> </w:t>
      </w:r>
      <w:r>
        <w:t>specific church</w:t>
      </w:r>
      <w:r>
        <w:rPr>
          <w:spacing w:val="-4"/>
        </w:rPr>
        <w:t xml:space="preserve"> </w:t>
      </w:r>
      <w:r>
        <w:t xml:space="preserve">activities for a defined </w:t>
      </w:r>
      <w:proofErr w:type="gramStart"/>
      <w:r>
        <w:t>period of</w:t>
      </w:r>
      <w:r>
        <w:rPr>
          <w:spacing w:val="-7"/>
        </w:rPr>
        <w:t xml:space="preserve"> </w:t>
      </w:r>
      <w:r>
        <w:t>time</w:t>
      </w:r>
      <w:proofErr w:type="gramEnd"/>
      <w:r>
        <w:t>, with</w:t>
      </w:r>
      <w:r>
        <w:rPr>
          <w:spacing w:val="-4"/>
        </w:rPr>
        <w:t xml:space="preserve"> </w:t>
      </w:r>
      <w:r>
        <w:t>reasons</w:t>
      </w:r>
      <w:r>
        <w:rPr>
          <w:spacing w:val="-1"/>
        </w:rPr>
        <w:t xml:space="preserve"> </w:t>
      </w:r>
      <w:r>
        <w:t>and the conditions</w:t>
      </w:r>
      <w:r>
        <w:rPr>
          <w:spacing w:val="-1"/>
        </w:rPr>
        <w:t xml:space="preserve"> </w:t>
      </w:r>
      <w:r>
        <w:t>of return made clear.</w:t>
      </w:r>
    </w:p>
    <w:p w14:paraId="2464B2E7" w14:textId="151C6D7B" w:rsidR="0042622F" w:rsidRDefault="0042622F" w:rsidP="0042622F">
      <w:pPr>
        <w:pStyle w:val="BodyText"/>
        <w:ind w:left="1181" w:hanging="360"/>
      </w:pPr>
      <w:r>
        <w:t xml:space="preserve">LEVEL THREE: The offending individual is </w:t>
      </w:r>
      <w:r w:rsidRPr="00065DFB">
        <w:t>permanently</w:t>
      </w:r>
      <w:r>
        <w:t xml:space="preserve"> excluded from the church premises</w:t>
      </w:r>
      <w:r>
        <w:rPr>
          <w:spacing w:val="-5"/>
        </w:rPr>
        <w:t xml:space="preserve"> </w:t>
      </w:r>
      <w:r>
        <w:t>and</w:t>
      </w:r>
      <w:r>
        <w:rPr>
          <w:spacing w:val="-3"/>
        </w:rPr>
        <w:t xml:space="preserve"> </w:t>
      </w:r>
      <w:r>
        <w:t>all</w:t>
      </w:r>
      <w:r>
        <w:rPr>
          <w:spacing w:val="-7"/>
        </w:rPr>
        <w:t xml:space="preserve"> </w:t>
      </w:r>
      <w:r>
        <w:t>church</w:t>
      </w:r>
      <w:r>
        <w:rPr>
          <w:spacing w:val="-8"/>
        </w:rPr>
        <w:t xml:space="preserve"> </w:t>
      </w:r>
      <w:r>
        <w:t>activities.</w:t>
      </w:r>
      <w:r>
        <w:rPr>
          <w:spacing w:val="-2"/>
        </w:rPr>
        <w:t xml:space="preserve"> </w:t>
      </w:r>
      <w:r>
        <w:t>Before</w:t>
      </w:r>
      <w:r>
        <w:rPr>
          <w:spacing w:val="-4"/>
        </w:rPr>
        <w:t xml:space="preserve"> </w:t>
      </w:r>
      <w:r>
        <w:t>this</w:t>
      </w:r>
      <w:r>
        <w:rPr>
          <w:spacing w:val="-2"/>
        </w:rPr>
        <w:t xml:space="preserve"> </w:t>
      </w:r>
      <w:r>
        <w:t>is</w:t>
      </w:r>
      <w:r>
        <w:rPr>
          <w:spacing w:val="-5"/>
        </w:rPr>
        <w:t xml:space="preserve"> </w:t>
      </w:r>
      <w:r>
        <w:t>carried</w:t>
      </w:r>
      <w:r>
        <w:rPr>
          <w:spacing w:val="-3"/>
        </w:rPr>
        <w:t xml:space="preserve"> </w:t>
      </w:r>
      <w:r>
        <w:t>out,</w:t>
      </w:r>
      <w:r>
        <w:rPr>
          <w:spacing w:val="-5"/>
        </w:rPr>
        <w:t xml:space="preserve"> </w:t>
      </w:r>
      <w:r>
        <w:t>the</w:t>
      </w:r>
      <w:r>
        <w:rPr>
          <w:spacing w:val="-4"/>
        </w:rPr>
        <w:t xml:space="preserve"> </w:t>
      </w:r>
      <w:r>
        <w:t>subcommittee</w:t>
      </w:r>
      <w:r>
        <w:rPr>
          <w:spacing w:val="-4"/>
        </w:rPr>
        <w:t xml:space="preserve"> </w:t>
      </w:r>
      <w:r>
        <w:t>will consult with the Board of Trustees</w:t>
      </w:r>
    </w:p>
    <w:p w14:paraId="462FFFF7" w14:textId="23C7451E" w:rsidR="0042622F" w:rsidRDefault="0042622F" w:rsidP="0042622F">
      <w:pPr>
        <w:pStyle w:val="ListParagraph"/>
        <w:numPr>
          <w:ilvl w:val="0"/>
          <w:numId w:val="1"/>
        </w:numPr>
        <w:tabs>
          <w:tab w:val="left" w:pos="460"/>
        </w:tabs>
        <w:spacing w:before="82"/>
        <w:ind w:right="127"/>
        <w:rPr>
          <w:sz w:val="24"/>
        </w:rPr>
      </w:pPr>
      <w:r>
        <w:rPr>
          <w:sz w:val="24"/>
        </w:rPr>
        <w:t>If it is decided that expulsion is warranted, a certified letter with return receipt required will be sent by</w:t>
      </w:r>
      <w:r>
        <w:rPr>
          <w:spacing w:val="-3"/>
          <w:sz w:val="24"/>
        </w:rPr>
        <w:t xml:space="preserve"> </w:t>
      </w:r>
      <w:r>
        <w:rPr>
          <w:sz w:val="24"/>
        </w:rPr>
        <w:t>the Minister or President explaining the expulsion and the individual’s rights and possible recourse. Any</w:t>
      </w:r>
      <w:r>
        <w:rPr>
          <w:spacing w:val="-2"/>
          <w:sz w:val="24"/>
        </w:rPr>
        <w:t xml:space="preserve"> </w:t>
      </w:r>
      <w:r w:rsidR="007D6539">
        <w:rPr>
          <w:spacing w:val="-2"/>
          <w:sz w:val="24"/>
        </w:rPr>
        <w:t xml:space="preserve">subcommittee </w:t>
      </w:r>
      <w:r>
        <w:rPr>
          <w:sz w:val="24"/>
        </w:rPr>
        <w:t>action taken under item</w:t>
      </w:r>
      <w:r>
        <w:rPr>
          <w:spacing w:val="-1"/>
          <w:sz w:val="24"/>
        </w:rPr>
        <w:t xml:space="preserve"> </w:t>
      </w:r>
      <w:r>
        <w:rPr>
          <w:sz w:val="24"/>
        </w:rPr>
        <w:t xml:space="preserve">4 (above) may be </w:t>
      </w:r>
      <w:r>
        <w:rPr>
          <w:sz w:val="24"/>
        </w:rPr>
        <w:lastRenderedPageBreak/>
        <w:t>appealed to the Board and must be</w:t>
      </w:r>
      <w:r>
        <w:rPr>
          <w:spacing w:val="-4"/>
          <w:sz w:val="24"/>
        </w:rPr>
        <w:t xml:space="preserve"> </w:t>
      </w:r>
      <w:r>
        <w:rPr>
          <w:sz w:val="24"/>
        </w:rPr>
        <w:t>done in</w:t>
      </w:r>
      <w:r>
        <w:rPr>
          <w:spacing w:val="-8"/>
          <w:sz w:val="24"/>
        </w:rPr>
        <w:t xml:space="preserve"> </w:t>
      </w:r>
      <w:r>
        <w:rPr>
          <w:sz w:val="24"/>
        </w:rPr>
        <w:t>writing</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5"/>
          <w:sz w:val="24"/>
        </w:rPr>
        <w:t xml:space="preserve"> </w:t>
      </w:r>
      <w:r>
        <w:rPr>
          <w:sz w:val="24"/>
        </w:rPr>
        <w:t>of</w:t>
      </w:r>
      <w:r>
        <w:rPr>
          <w:spacing w:val="-10"/>
          <w:sz w:val="24"/>
        </w:rPr>
        <w:t xml:space="preserve"> </w:t>
      </w:r>
      <w:r>
        <w:rPr>
          <w:sz w:val="24"/>
        </w:rPr>
        <w:t>the</w:t>
      </w:r>
      <w:r w:rsidR="007D6539">
        <w:rPr>
          <w:sz w:val="24"/>
        </w:rPr>
        <w:t xml:space="preserve"> subcommittee </w:t>
      </w:r>
      <w:r>
        <w:rPr>
          <w:sz w:val="24"/>
        </w:rPr>
        <w:t>action.</w:t>
      </w:r>
      <w:r>
        <w:rPr>
          <w:spacing w:val="-1"/>
          <w:sz w:val="24"/>
        </w:rPr>
        <w:t xml:space="preserve"> </w:t>
      </w:r>
      <w:r>
        <w:rPr>
          <w:sz w:val="24"/>
        </w:rPr>
        <w:t>If</w:t>
      </w:r>
      <w:r>
        <w:rPr>
          <w:spacing w:val="-10"/>
          <w:sz w:val="24"/>
        </w:rPr>
        <w:t xml:space="preserve"> </w:t>
      </w:r>
      <w:r>
        <w:rPr>
          <w:sz w:val="24"/>
        </w:rPr>
        <w:t>the member</w:t>
      </w:r>
      <w:r>
        <w:rPr>
          <w:spacing w:val="-2"/>
          <w:sz w:val="24"/>
        </w:rPr>
        <w:t xml:space="preserve"> </w:t>
      </w:r>
      <w:r>
        <w:rPr>
          <w:sz w:val="24"/>
        </w:rPr>
        <w:t>does</w:t>
      </w:r>
      <w:r>
        <w:rPr>
          <w:spacing w:val="-5"/>
          <w:sz w:val="24"/>
        </w:rPr>
        <w:t xml:space="preserve"> </w:t>
      </w:r>
      <w:r>
        <w:rPr>
          <w:sz w:val="24"/>
        </w:rPr>
        <w:t>not respond to the first mailing after 30 days</w:t>
      </w:r>
      <w:r w:rsidR="00FA02E4">
        <w:rPr>
          <w:sz w:val="24"/>
        </w:rPr>
        <w:t>,</w:t>
      </w:r>
      <w:r>
        <w:rPr>
          <w:sz w:val="24"/>
        </w:rPr>
        <w:t xml:space="preserve"> a second and final certified letter will be sent. If, after the second 30</w:t>
      </w:r>
      <w:r w:rsidR="00FA02E4">
        <w:rPr>
          <w:sz w:val="24"/>
        </w:rPr>
        <w:t>-</w:t>
      </w:r>
      <w:r>
        <w:rPr>
          <w:sz w:val="24"/>
        </w:rPr>
        <w:t>day</w:t>
      </w:r>
      <w:r>
        <w:rPr>
          <w:spacing w:val="-1"/>
          <w:sz w:val="24"/>
        </w:rPr>
        <w:t xml:space="preserve"> </w:t>
      </w:r>
      <w:r>
        <w:rPr>
          <w:sz w:val="24"/>
        </w:rPr>
        <w:t xml:space="preserve">period has elapsed, there is still no response, the Board will be authorized to vote on removal from membership at their next scheduled meeting. If the offending individual is not a member, the </w:t>
      </w:r>
      <w:r w:rsidR="00FA02E4">
        <w:rPr>
          <w:sz w:val="24"/>
        </w:rPr>
        <w:t xml:space="preserve">Board </w:t>
      </w:r>
      <w:r>
        <w:rPr>
          <w:sz w:val="24"/>
        </w:rPr>
        <w:t>will vote to prohibit the individual from</w:t>
      </w:r>
      <w:r>
        <w:rPr>
          <w:spacing w:val="-1"/>
          <w:sz w:val="24"/>
        </w:rPr>
        <w:t xml:space="preserve"> </w:t>
      </w:r>
      <w:proofErr w:type="gramStart"/>
      <w:r>
        <w:rPr>
          <w:sz w:val="24"/>
        </w:rPr>
        <w:t>continued</w:t>
      </w:r>
      <w:proofErr w:type="gramEnd"/>
      <w:r>
        <w:rPr>
          <w:sz w:val="24"/>
        </w:rPr>
        <w:t xml:space="preserve"> association with First Unitarian (Level 3).</w:t>
      </w:r>
    </w:p>
    <w:p w14:paraId="3A7B7B7A" w14:textId="340538CC" w:rsidR="0042622F" w:rsidRDefault="0042622F" w:rsidP="0042622F">
      <w:pPr>
        <w:pStyle w:val="ListParagraph"/>
        <w:numPr>
          <w:ilvl w:val="0"/>
          <w:numId w:val="1"/>
        </w:numPr>
        <w:tabs>
          <w:tab w:val="left" w:pos="460"/>
        </w:tabs>
        <w:spacing w:before="94"/>
        <w:ind w:right="270"/>
        <w:rPr>
          <w:sz w:val="24"/>
        </w:rPr>
      </w:pPr>
      <w:r>
        <w:rPr>
          <w:sz w:val="24"/>
        </w:rPr>
        <w:t>If</w:t>
      </w:r>
      <w:r>
        <w:rPr>
          <w:spacing w:val="-11"/>
          <w:sz w:val="24"/>
        </w:rPr>
        <w:t xml:space="preserve"> </w:t>
      </w:r>
      <w:r>
        <w:rPr>
          <w:sz w:val="24"/>
        </w:rPr>
        <w:t>the member</w:t>
      </w:r>
      <w:r>
        <w:rPr>
          <w:spacing w:val="-3"/>
          <w:sz w:val="24"/>
        </w:rPr>
        <w:t xml:space="preserve"> </w:t>
      </w:r>
      <w:r>
        <w:rPr>
          <w:sz w:val="24"/>
        </w:rPr>
        <w:t>does</w:t>
      </w:r>
      <w:r>
        <w:rPr>
          <w:spacing w:val="-6"/>
          <w:sz w:val="24"/>
        </w:rPr>
        <w:t xml:space="preserve"> </w:t>
      </w:r>
      <w:r>
        <w:rPr>
          <w:sz w:val="24"/>
        </w:rPr>
        <w:t>respond</w:t>
      </w:r>
      <w:r>
        <w:rPr>
          <w:spacing w:val="-8"/>
          <w:sz w:val="24"/>
        </w:rPr>
        <w:t xml:space="preserve"> </w:t>
      </w:r>
      <w:r>
        <w:rPr>
          <w:sz w:val="24"/>
        </w:rPr>
        <w:t>to either letter</w:t>
      </w:r>
      <w:r>
        <w:rPr>
          <w:spacing w:val="-11"/>
          <w:sz w:val="24"/>
        </w:rPr>
        <w:t xml:space="preserve"> </w:t>
      </w:r>
      <w:r>
        <w:rPr>
          <w:sz w:val="24"/>
        </w:rPr>
        <w:t>that member must be invited</w:t>
      </w:r>
      <w:r>
        <w:rPr>
          <w:spacing w:val="-4"/>
          <w:sz w:val="24"/>
        </w:rPr>
        <w:t xml:space="preserve"> </w:t>
      </w:r>
      <w:r>
        <w:rPr>
          <w:sz w:val="24"/>
        </w:rPr>
        <w:t>to</w:t>
      </w:r>
      <w:r>
        <w:rPr>
          <w:spacing w:val="-4"/>
          <w:sz w:val="24"/>
        </w:rPr>
        <w:t xml:space="preserve"> </w:t>
      </w:r>
      <w:r>
        <w:rPr>
          <w:sz w:val="24"/>
        </w:rPr>
        <w:t>attend</w:t>
      </w:r>
      <w:r>
        <w:rPr>
          <w:spacing w:val="-4"/>
          <w:sz w:val="24"/>
        </w:rPr>
        <w:t xml:space="preserve"> </w:t>
      </w:r>
      <w:r w:rsidR="002C5783">
        <w:rPr>
          <w:spacing w:val="-4"/>
          <w:sz w:val="24"/>
        </w:rPr>
        <w:t xml:space="preserve">the relevant portion of </w:t>
      </w:r>
      <w:r>
        <w:rPr>
          <w:sz w:val="24"/>
        </w:rPr>
        <w:t>any</w:t>
      </w:r>
      <w:r>
        <w:rPr>
          <w:spacing w:val="-8"/>
          <w:sz w:val="24"/>
        </w:rPr>
        <w:t xml:space="preserve"> </w:t>
      </w:r>
      <w:r>
        <w:rPr>
          <w:sz w:val="24"/>
        </w:rPr>
        <w:t xml:space="preserve">Board Meetings, or subcommittee meetings, in which </w:t>
      </w:r>
      <w:r w:rsidR="006B5A74">
        <w:rPr>
          <w:sz w:val="24"/>
        </w:rPr>
        <w:t>their</w:t>
      </w:r>
      <w:r>
        <w:rPr>
          <w:sz w:val="24"/>
        </w:rPr>
        <w:t xml:space="preserve"> removal from membership is</w:t>
      </w:r>
      <w:r w:rsidR="002C5783">
        <w:rPr>
          <w:sz w:val="24"/>
        </w:rPr>
        <w:t xml:space="preserve"> </w:t>
      </w:r>
      <w:r w:rsidR="002C5783" w:rsidRPr="00065DFB">
        <w:rPr>
          <w:sz w:val="24"/>
        </w:rPr>
        <w:t>being</w:t>
      </w:r>
      <w:r w:rsidRPr="00065DFB">
        <w:rPr>
          <w:sz w:val="24"/>
        </w:rPr>
        <w:t xml:space="preserve"> discussed</w:t>
      </w:r>
      <w:r>
        <w:rPr>
          <w:sz w:val="24"/>
        </w:rPr>
        <w:t>.</w:t>
      </w:r>
      <w:r w:rsidR="002C5783">
        <w:rPr>
          <w:spacing w:val="40"/>
          <w:sz w:val="24"/>
        </w:rPr>
        <w:t xml:space="preserve"> </w:t>
      </w:r>
      <w:r>
        <w:rPr>
          <w:sz w:val="24"/>
        </w:rPr>
        <w:t>That</w:t>
      </w:r>
      <w:r>
        <w:rPr>
          <w:spacing w:val="-3"/>
          <w:sz w:val="24"/>
        </w:rPr>
        <w:t xml:space="preserve"> </w:t>
      </w:r>
      <w:r>
        <w:rPr>
          <w:sz w:val="24"/>
        </w:rPr>
        <w:t>member</w:t>
      </w:r>
      <w:r>
        <w:rPr>
          <w:spacing w:val="-2"/>
          <w:sz w:val="24"/>
        </w:rPr>
        <w:t xml:space="preserve"> </w:t>
      </w:r>
      <w:r>
        <w:rPr>
          <w:sz w:val="24"/>
        </w:rPr>
        <w:t>also has</w:t>
      </w:r>
      <w:r>
        <w:rPr>
          <w:spacing w:val="-5"/>
          <w:sz w:val="24"/>
        </w:rPr>
        <w:t xml:space="preserve"> </w:t>
      </w:r>
      <w:r>
        <w:rPr>
          <w:sz w:val="24"/>
        </w:rPr>
        <w:t>the</w:t>
      </w:r>
      <w:r>
        <w:rPr>
          <w:spacing w:val="-4"/>
          <w:sz w:val="24"/>
        </w:rPr>
        <w:t xml:space="preserve"> </w:t>
      </w:r>
      <w:r>
        <w:rPr>
          <w:sz w:val="24"/>
        </w:rPr>
        <w:t>right to have</w:t>
      </w:r>
      <w:r>
        <w:rPr>
          <w:spacing w:val="-4"/>
          <w:sz w:val="24"/>
        </w:rPr>
        <w:t xml:space="preserve"> </w:t>
      </w:r>
      <w:r>
        <w:rPr>
          <w:sz w:val="24"/>
        </w:rPr>
        <w:t>a</w:t>
      </w:r>
      <w:r>
        <w:rPr>
          <w:spacing w:val="-4"/>
          <w:sz w:val="24"/>
        </w:rPr>
        <w:t xml:space="preserve"> </w:t>
      </w:r>
      <w:r w:rsidRPr="00065DFB">
        <w:rPr>
          <w:sz w:val="24"/>
        </w:rPr>
        <w:t>witnes</w:t>
      </w:r>
      <w:r w:rsidR="006E5075" w:rsidRPr="00065DFB">
        <w:rPr>
          <w:sz w:val="24"/>
        </w:rPr>
        <w:t>s</w:t>
      </w:r>
      <w:r>
        <w:rPr>
          <w:spacing w:val="-5"/>
          <w:sz w:val="24"/>
        </w:rPr>
        <w:t xml:space="preserve"> </w:t>
      </w:r>
      <w:r>
        <w:rPr>
          <w:sz w:val="24"/>
        </w:rPr>
        <w:t xml:space="preserve">present </w:t>
      </w:r>
      <w:r w:rsidR="002C5783">
        <w:rPr>
          <w:sz w:val="24"/>
        </w:rPr>
        <w:t>during the relevant portion of</w:t>
      </w:r>
      <w:r>
        <w:rPr>
          <w:sz w:val="24"/>
        </w:rPr>
        <w:t xml:space="preserve"> any</w:t>
      </w:r>
      <w:r>
        <w:rPr>
          <w:spacing w:val="-13"/>
          <w:sz w:val="24"/>
        </w:rPr>
        <w:t xml:space="preserve"> </w:t>
      </w:r>
      <w:r>
        <w:rPr>
          <w:sz w:val="24"/>
        </w:rPr>
        <w:t>meeting held during this process.</w:t>
      </w:r>
    </w:p>
    <w:p w14:paraId="2E3CBB82" w14:textId="77777777" w:rsidR="0042622F" w:rsidRDefault="0042622F" w:rsidP="0042622F">
      <w:pPr>
        <w:pStyle w:val="ListParagraph"/>
        <w:numPr>
          <w:ilvl w:val="0"/>
          <w:numId w:val="1"/>
        </w:numPr>
        <w:tabs>
          <w:tab w:val="left" w:pos="460"/>
        </w:tabs>
        <w:spacing w:before="92"/>
        <w:ind w:right="172"/>
        <w:rPr>
          <w:sz w:val="24"/>
        </w:rPr>
      </w:pPr>
      <w:r>
        <w:rPr>
          <w:sz w:val="24"/>
        </w:rPr>
        <w:t>The First Unitarian Church of South Bend strives to be an inclusive community, affirming our</w:t>
      </w:r>
      <w:r>
        <w:rPr>
          <w:spacing w:val="-7"/>
          <w:sz w:val="24"/>
        </w:rPr>
        <w:t xml:space="preserve"> </w:t>
      </w:r>
      <w:r>
        <w:rPr>
          <w:sz w:val="24"/>
        </w:rPr>
        <w:t>differences</w:t>
      </w:r>
      <w:r>
        <w:rPr>
          <w:spacing w:val="-2"/>
          <w:sz w:val="24"/>
        </w:rPr>
        <w:t xml:space="preserve"> </w:t>
      </w:r>
      <w:r>
        <w:rPr>
          <w:sz w:val="24"/>
        </w:rPr>
        <w:t>in</w:t>
      </w:r>
      <w:r>
        <w:rPr>
          <w:spacing w:val="-4"/>
          <w:sz w:val="24"/>
        </w:rPr>
        <w:t xml:space="preserve"> </w:t>
      </w:r>
      <w:r>
        <w:rPr>
          <w:sz w:val="24"/>
        </w:rPr>
        <w:t>beliefs,</w:t>
      </w:r>
      <w:r>
        <w:rPr>
          <w:spacing w:val="-2"/>
          <w:sz w:val="24"/>
        </w:rPr>
        <w:t xml:space="preserve"> </w:t>
      </w:r>
      <w:r>
        <w:rPr>
          <w:sz w:val="24"/>
        </w:rPr>
        <w:t>opinions</w:t>
      </w:r>
      <w:r>
        <w:rPr>
          <w:spacing w:val="-6"/>
          <w:sz w:val="24"/>
        </w:rPr>
        <w:t xml:space="preserve"> </w:t>
      </w:r>
      <w:r>
        <w:rPr>
          <w:sz w:val="24"/>
        </w:rPr>
        <w:t>and life</w:t>
      </w:r>
      <w:r>
        <w:rPr>
          <w:spacing w:val="-5"/>
          <w:sz w:val="24"/>
        </w:rPr>
        <w:t xml:space="preserve"> </w:t>
      </w:r>
      <w:r>
        <w:rPr>
          <w:sz w:val="24"/>
        </w:rPr>
        <w:t>experiences.</w:t>
      </w:r>
      <w:r>
        <w:rPr>
          <w:spacing w:val="-2"/>
          <w:sz w:val="24"/>
        </w:rPr>
        <w:t xml:space="preserve"> </w:t>
      </w:r>
      <w:r>
        <w:rPr>
          <w:sz w:val="24"/>
        </w:rPr>
        <w:t>However,</w:t>
      </w:r>
      <w:r>
        <w:rPr>
          <w:spacing w:val="-2"/>
          <w:sz w:val="24"/>
        </w:rPr>
        <w:t xml:space="preserve"> </w:t>
      </w:r>
      <w:r>
        <w:rPr>
          <w:sz w:val="24"/>
        </w:rPr>
        <w:t>concern</w:t>
      </w:r>
      <w:r>
        <w:rPr>
          <w:spacing w:val="-4"/>
          <w:sz w:val="24"/>
        </w:rPr>
        <w:t xml:space="preserve"> </w:t>
      </w:r>
      <w:r>
        <w:rPr>
          <w:sz w:val="24"/>
        </w:rPr>
        <w:t>for</w:t>
      </w:r>
      <w:r>
        <w:rPr>
          <w:spacing w:val="-7"/>
          <w:sz w:val="24"/>
        </w:rPr>
        <w:t xml:space="preserve"> </w:t>
      </w:r>
      <w:r>
        <w:rPr>
          <w:sz w:val="24"/>
        </w:rPr>
        <w:t>the safety</w:t>
      </w:r>
      <w:r>
        <w:rPr>
          <w:spacing w:val="-13"/>
          <w:sz w:val="24"/>
        </w:rPr>
        <w:t xml:space="preserve"> </w:t>
      </w:r>
      <w:r>
        <w:rPr>
          <w:sz w:val="24"/>
        </w:rPr>
        <w:t>and well-being of the congregation as a whole must be given priority</w:t>
      </w:r>
      <w:r>
        <w:rPr>
          <w:spacing w:val="-1"/>
          <w:sz w:val="24"/>
        </w:rPr>
        <w:t xml:space="preserve"> </w:t>
      </w:r>
      <w:r>
        <w:rPr>
          <w:sz w:val="24"/>
        </w:rPr>
        <w:t>over the privileges and inclusion of</w:t>
      </w:r>
      <w:r>
        <w:rPr>
          <w:spacing w:val="-3"/>
          <w:sz w:val="24"/>
        </w:rPr>
        <w:t xml:space="preserve"> </w:t>
      </w:r>
      <w:r>
        <w:rPr>
          <w:sz w:val="24"/>
        </w:rPr>
        <w:t>the individual. To the degree</w:t>
      </w:r>
      <w:r>
        <w:rPr>
          <w:spacing w:val="-1"/>
          <w:sz w:val="24"/>
        </w:rPr>
        <w:t xml:space="preserve"> </w:t>
      </w:r>
      <w:r>
        <w:rPr>
          <w:sz w:val="24"/>
        </w:rPr>
        <w:t>the disruptive behavior compromises the health of this congregation, our actions as people of faith must reflect this emphasis on security.</w:t>
      </w:r>
    </w:p>
    <w:p w14:paraId="34A75A1F" w14:textId="6AF228F0" w:rsidR="00F67438" w:rsidRDefault="00F67438" w:rsidP="00F67438">
      <w:pPr>
        <w:rPr>
          <w:rFonts w:ascii="Times New Roman" w:hAnsi="Times New Roman" w:cs="Times New Roman"/>
          <w:sz w:val="24"/>
          <w:szCs w:val="24"/>
        </w:rPr>
      </w:pPr>
    </w:p>
    <w:p w14:paraId="5AEF9A40" w14:textId="0978E79C" w:rsidR="00570E34" w:rsidRPr="00570E34" w:rsidRDefault="00570E34" w:rsidP="00570E34">
      <w:pPr>
        <w:jc w:val="center"/>
        <w:rPr>
          <w:rFonts w:ascii="Times New Roman" w:hAnsi="Times New Roman" w:cs="Times New Roman"/>
          <w:sz w:val="24"/>
          <w:szCs w:val="24"/>
        </w:rPr>
      </w:pPr>
      <w:r w:rsidRPr="00570E34">
        <w:rPr>
          <w:rFonts w:ascii="Times New Roman" w:hAnsi="Times New Roman" w:cs="Times New Roman"/>
          <w:b/>
          <w:bCs/>
          <w:color w:val="000000"/>
          <w:sz w:val="24"/>
          <w:szCs w:val="24"/>
        </w:rPr>
        <w:t>Covenant of Right Relationship</w:t>
      </w:r>
    </w:p>
    <w:p w14:paraId="34FD760C" w14:textId="7B7B850D"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In the spirit of affirming the dignity and human worth of all persons, and in our search for truth and meaning, as congregants of the First Unitarian Church, we make the following commitments to one another. </w:t>
      </w:r>
    </w:p>
    <w:p w14:paraId="7AA67A4E"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b/>
          <w:bCs/>
          <w:color w:val="000000"/>
          <w:sz w:val="24"/>
          <w:szCs w:val="24"/>
        </w:rPr>
        <w:t xml:space="preserve">We work to build community. </w:t>
      </w:r>
    </w:p>
    <w:p w14:paraId="5FAEFB45"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treat one another in a friendly, open, and welcoming manner. </w:t>
      </w:r>
    </w:p>
    <w:p w14:paraId="56EA667F"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participate in the life of the community, and give generously of ourselves and our resources. </w:t>
      </w:r>
    </w:p>
    <w:p w14:paraId="796B0D92"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actively listen to each other. </w:t>
      </w:r>
    </w:p>
    <w:p w14:paraId="1AF48869"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care for one another. </w:t>
      </w:r>
    </w:p>
    <w:p w14:paraId="3221ED0D"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inspire others to participate in the life of the church and acknowledge their contributions. </w:t>
      </w:r>
    </w:p>
    <w:p w14:paraId="5BE28871"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b/>
          <w:bCs/>
          <w:color w:val="000000"/>
          <w:sz w:val="24"/>
          <w:szCs w:val="24"/>
        </w:rPr>
        <w:t>We work toward open and respectful communication</w:t>
      </w:r>
      <w:r w:rsidRPr="00570E34">
        <w:rPr>
          <w:rFonts w:ascii="Times New Roman" w:hAnsi="Times New Roman" w:cs="Times New Roman"/>
          <w:color w:val="000000"/>
          <w:sz w:val="24"/>
          <w:szCs w:val="24"/>
        </w:rPr>
        <w:t xml:space="preserve">. </w:t>
      </w:r>
    </w:p>
    <w:p w14:paraId="1C9943B3"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assume the best of others and treat them with courtesy, honesty, and good faith. </w:t>
      </w:r>
    </w:p>
    <w:p w14:paraId="3EC6EC0A"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speak for ourselves alone. </w:t>
      </w:r>
    </w:p>
    <w:p w14:paraId="705A1671"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discuss issues out in the open and avoid gossip. </w:t>
      </w:r>
    </w:p>
    <w:p w14:paraId="4B1BF2F3"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nurture person-to-person and group-to-group relationships. </w:t>
      </w:r>
    </w:p>
    <w:p w14:paraId="0A441E89"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give and seek constructive feedback in our relationships with one another. </w:t>
      </w:r>
    </w:p>
    <w:p w14:paraId="2094DF2C" w14:textId="7E59F3FB"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b/>
          <w:bCs/>
          <w:color w:val="000000"/>
          <w:sz w:val="24"/>
          <w:szCs w:val="24"/>
        </w:rPr>
        <w:t>We accept responsibility to work constructively to maintain right relationships</w:t>
      </w:r>
      <w:r>
        <w:rPr>
          <w:rFonts w:ascii="Times New Roman" w:hAnsi="Times New Roman" w:cs="Times New Roman"/>
          <w:b/>
          <w:bCs/>
          <w:color w:val="000000"/>
          <w:sz w:val="24"/>
          <w:szCs w:val="24"/>
        </w:rPr>
        <w:t>.</w:t>
      </w:r>
      <w:r w:rsidRPr="00570E34">
        <w:rPr>
          <w:rFonts w:ascii="Times New Roman" w:hAnsi="Times New Roman" w:cs="Times New Roman"/>
          <w:b/>
          <w:bCs/>
          <w:color w:val="000000"/>
          <w:sz w:val="24"/>
          <w:szCs w:val="24"/>
        </w:rPr>
        <w:t xml:space="preserve"> </w:t>
      </w:r>
    </w:p>
    <w:p w14:paraId="0A426817"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treat others with dignity and sensitivity even when in disagreement. </w:t>
      </w:r>
    </w:p>
    <w:p w14:paraId="309FEA50"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lastRenderedPageBreak/>
        <w:t xml:space="preserve">- We stay in the conversation, even when conflicts arise. </w:t>
      </w:r>
    </w:p>
    <w:p w14:paraId="01ECBC22"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attempt to understand the perspective of the other even while in disagreement with that viewpoint. </w:t>
      </w:r>
    </w:p>
    <w:p w14:paraId="71FA1940" w14:textId="77777777" w:rsidR="00570E34"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xml:space="preserve">- We seek common ground rather than dwell on differences and challenge ourselves to forgive past wrongs. </w:t>
      </w:r>
    </w:p>
    <w:p w14:paraId="591D1C7F" w14:textId="22A78F3C" w:rsidR="00F67438" w:rsidRPr="00570E34" w:rsidRDefault="00570E34" w:rsidP="00570E34">
      <w:pPr>
        <w:rPr>
          <w:rFonts w:ascii="Times New Roman" w:hAnsi="Times New Roman" w:cs="Times New Roman"/>
          <w:sz w:val="24"/>
          <w:szCs w:val="24"/>
        </w:rPr>
      </w:pPr>
      <w:r w:rsidRPr="00570E34">
        <w:rPr>
          <w:rFonts w:ascii="Times New Roman" w:hAnsi="Times New Roman" w:cs="Times New Roman"/>
          <w:color w:val="000000"/>
          <w:sz w:val="24"/>
          <w:szCs w:val="24"/>
        </w:rPr>
        <w:t>- We commit to working within those processes that have been developed to resolve conflict and keep our congregation healthy.</w:t>
      </w:r>
    </w:p>
    <w:sectPr w:rsidR="00F67438" w:rsidRPr="00570E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yle Jaros" w:date="2024-09-28T21:29:00Z" w:initials="KJ">
    <w:p w14:paraId="47C80995" w14:textId="2F50D779" w:rsidR="002575CF" w:rsidRDefault="002575CF">
      <w:pPr>
        <w:pStyle w:val="CommentText"/>
      </w:pPr>
      <w:r>
        <w:rPr>
          <w:rStyle w:val="CommentReference"/>
        </w:rPr>
        <w:annotationRef/>
      </w:r>
      <w:r>
        <w:t xml:space="preserve">This sentence is awkwardly worded. Perhaps change to “The Minister will send a follow-up letter to the offending party or parties detailing conditions for returning to the activities in question and/or the church building.” </w:t>
      </w:r>
    </w:p>
  </w:comment>
  <w:comment w:id="1" w:author="Kyle Jaros" w:date="2024-09-28T21:30:00Z" w:initials="KJ">
    <w:p w14:paraId="7092426A" w14:textId="247CAAD2" w:rsidR="002575CF" w:rsidRDefault="002575CF">
      <w:pPr>
        <w:pStyle w:val="CommentText"/>
      </w:pPr>
      <w:r>
        <w:rPr>
          <w:rStyle w:val="CommentReference"/>
        </w:rPr>
        <w:annotationRef/>
      </w:r>
      <w:r>
        <w:t>Unclear who “we” is. For consistency, consider changing to “Every individual is encouraged to try to resolve…”</w:t>
      </w:r>
    </w:p>
  </w:comment>
  <w:comment w:id="2" w:author="Kyle Jaros" w:date="2024-09-28T21:34:00Z" w:initials="KJ">
    <w:p w14:paraId="23634E8B" w14:textId="0DA6B6A3" w:rsidR="002575CF" w:rsidRDefault="002575CF">
      <w:pPr>
        <w:pStyle w:val="CommentText"/>
      </w:pPr>
      <w:r>
        <w:rPr>
          <w:rStyle w:val="CommentReference"/>
        </w:rPr>
        <w:annotationRef/>
      </w:r>
      <w:r>
        <w:t>Does this refer to Board of Trustees? Unclear.</w:t>
      </w:r>
    </w:p>
  </w:comment>
  <w:comment w:id="3" w:author="Kyle Jaros" w:date="2024-09-28T21:38:00Z" w:initials="KJ">
    <w:p w14:paraId="0782124E" w14:textId="00A3966F" w:rsidR="00FA02E4" w:rsidRDefault="00FA02E4">
      <w:pPr>
        <w:pStyle w:val="CommentText"/>
      </w:pPr>
      <w:r>
        <w:rPr>
          <w:rStyle w:val="CommentReference"/>
        </w:rPr>
        <w:annotationRef/>
      </w:r>
      <w:r>
        <w:t>This is unclear—both in terms of the intent and in terms of whether the implication is that feedback should be attributed by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C80995" w15:done="0"/>
  <w15:commentEx w15:paraId="7092426A" w15:done="0"/>
  <w15:commentEx w15:paraId="23634E8B" w15:done="0"/>
  <w15:commentEx w15:paraId="07821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639AB3" w16cex:dateUtc="2024-09-29T01:29:00Z"/>
  <w16cex:commentExtensible w16cex:durableId="6CE0260A" w16cex:dateUtc="2024-09-29T01:30:00Z"/>
  <w16cex:commentExtensible w16cex:durableId="5970EC0A" w16cex:dateUtc="2024-09-29T01:34:00Z"/>
  <w16cex:commentExtensible w16cex:durableId="46DE12BD" w16cex:dateUtc="2024-09-29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C80995" w16cid:durableId="28639AB3"/>
  <w16cid:commentId w16cid:paraId="7092426A" w16cid:durableId="6CE0260A"/>
  <w16cid:commentId w16cid:paraId="23634E8B" w16cid:durableId="5970EC0A"/>
  <w16cid:commentId w16cid:paraId="0782124E" w16cid:durableId="46DE12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96CC4"/>
    <w:multiLevelType w:val="hybridMultilevel"/>
    <w:tmpl w:val="C9E623A2"/>
    <w:lvl w:ilvl="0" w:tplc="78DE5B30">
      <w:start w:val="1"/>
      <w:numFmt w:val="decimal"/>
      <w:lvlText w:val="%1."/>
      <w:lvlJc w:val="left"/>
      <w:pPr>
        <w:ind w:left="46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B32E8A0">
      <w:start w:val="1"/>
      <w:numFmt w:val="lowerLetter"/>
      <w:lvlText w:val="%2."/>
      <w:lvlJc w:val="left"/>
      <w:pPr>
        <w:ind w:left="821"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210667A">
      <w:numFmt w:val="bullet"/>
      <w:lvlText w:val="•"/>
      <w:lvlJc w:val="left"/>
      <w:pPr>
        <w:ind w:left="82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DC881134">
      <w:numFmt w:val="bullet"/>
      <w:lvlText w:val="•"/>
      <w:lvlJc w:val="left"/>
      <w:pPr>
        <w:ind w:left="2762" w:hanging="721"/>
      </w:pPr>
      <w:rPr>
        <w:rFonts w:hint="default"/>
        <w:lang w:val="en-US" w:eastAsia="en-US" w:bidi="ar-SA"/>
      </w:rPr>
    </w:lvl>
    <w:lvl w:ilvl="4" w:tplc="3CE6D1EE">
      <w:numFmt w:val="bullet"/>
      <w:lvlText w:val="•"/>
      <w:lvlJc w:val="left"/>
      <w:pPr>
        <w:ind w:left="3733" w:hanging="721"/>
      </w:pPr>
      <w:rPr>
        <w:rFonts w:hint="default"/>
        <w:lang w:val="en-US" w:eastAsia="en-US" w:bidi="ar-SA"/>
      </w:rPr>
    </w:lvl>
    <w:lvl w:ilvl="5" w:tplc="27EE5334">
      <w:numFmt w:val="bullet"/>
      <w:lvlText w:val="•"/>
      <w:lvlJc w:val="left"/>
      <w:pPr>
        <w:ind w:left="4704" w:hanging="721"/>
      </w:pPr>
      <w:rPr>
        <w:rFonts w:hint="default"/>
        <w:lang w:val="en-US" w:eastAsia="en-US" w:bidi="ar-SA"/>
      </w:rPr>
    </w:lvl>
    <w:lvl w:ilvl="6" w:tplc="6E10CE18">
      <w:numFmt w:val="bullet"/>
      <w:lvlText w:val="•"/>
      <w:lvlJc w:val="left"/>
      <w:pPr>
        <w:ind w:left="5675" w:hanging="721"/>
      </w:pPr>
      <w:rPr>
        <w:rFonts w:hint="default"/>
        <w:lang w:val="en-US" w:eastAsia="en-US" w:bidi="ar-SA"/>
      </w:rPr>
    </w:lvl>
    <w:lvl w:ilvl="7" w:tplc="F5E860C8">
      <w:numFmt w:val="bullet"/>
      <w:lvlText w:val="•"/>
      <w:lvlJc w:val="left"/>
      <w:pPr>
        <w:ind w:left="6646" w:hanging="721"/>
      </w:pPr>
      <w:rPr>
        <w:rFonts w:hint="default"/>
        <w:lang w:val="en-US" w:eastAsia="en-US" w:bidi="ar-SA"/>
      </w:rPr>
    </w:lvl>
    <w:lvl w:ilvl="8" w:tplc="6CD8F174">
      <w:numFmt w:val="bullet"/>
      <w:lvlText w:val="•"/>
      <w:lvlJc w:val="left"/>
      <w:pPr>
        <w:ind w:left="7617" w:hanging="721"/>
      </w:pPr>
      <w:rPr>
        <w:rFonts w:hint="default"/>
        <w:lang w:val="en-US" w:eastAsia="en-US" w:bidi="ar-SA"/>
      </w:rPr>
    </w:lvl>
  </w:abstractNum>
  <w:abstractNum w:abstractNumId="1" w15:restartNumberingAfterBreak="0">
    <w:nsid w:val="41AC1EDC"/>
    <w:multiLevelType w:val="hybridMultilevel"/>
    <w:tmpl w:val="37FAEEF8"/>
    <w:lvl w:ilvl="0" w:tplc="3B464044">
      <w:numFmt w:val="bullet"/>
      <w:lvlText w:val="•"/>
      <w:lvlJc w:val="left"/>
      <w:pPr>
        <w:ind w:left="82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EB325B14">
      <w:numFmt w:val="bullet"/>
      <w:lvlText w:val="•"/>
      <w:lvlJc w:val="left"/>
      <w:pPr>
        <w:ind w:left="1694" w:hanging="361"/>
      </w:pPr>
      <w:rPr>
        <w:rFonts w:hint="default"/>
        <w:lang w:val="en-US" w:eastAsia="en-US" w:bidi="ar-SA"/>
      </w:rPr>
    </w:lvl>
    <w:lvl w:ilvl="2" w:tplc="A4FA816E">
      <w:numFmt w:val="bullet"/>
      <w:lvlText w:val="•"/>
      <w:lvlJc w:val="left"/>
      <w:pPr>
        <w:ind w:left="2568" w:hanging="361"/>
      </w:pPr>
      <w:rPr>
        <w:rFonts w:hint="default"/>
        <w:lang w:val="en-US" w:eastAsia="en-US" w:bidi="ar-SA"/>
      </w:rPr>
    </w:lvl>
    <w:lvl w:ilvl="3" w:tplc="C8DEA0E0">
      <w:numFmt w:val="bullet"/>
      <w:lvlText w:val="•"/>
      <w:lvlJc w:val="left"/>
      <w:pPr>
        <w:ind w:left="3442" w:hanging="361"/>
      </w:pPr>
      <w:rPr>
        <w:rFonts w:hint="default"/>
        <w:lang w:val="en-US" w:eastAsia="en-US" w:bidi="ar-SA"/>
      </w:rPr>
    </w:lvl>
    <w:lvl w:ilvl="4" w:tplc="3EA48DB6">
      <w:numFmt w:val="bullet"/>
      <w:lvlText w:val="•"/>
      <w:lvlJc w:val="left"/>
      <w:pPr>
        <w:ind w:left="4316" w:hanging="361"/>
      </w:pPr>
      <w:rPr>
        <w:rFonts w:hint="default"/>
        <w:lang w:val="en-US" w:eastAsia="en-US" w:bidi="ar-SA"/>
      </w:rPr>
    </w:lvl>
    <w:lvl w:ilvl="5" w:tplc="04D25F54">
      <w:numFmt w:val="bullet"/>
      <w:lvlText w:val="•"/>
      <w:lvlJc w:val="left"/>
      <w:pPr>
        <w:ind w:left="5190" w:hanging="361"/>
      </w:pPr>
      <w:rPr>
        <w:rFonts w:hint="default"/>
        <w:lang w:val="en-US" w:eastAsia="en-US" w:bidi="ar-SA"/>
      </w:rPr>
    </w:lvl>
    <w:lvl w:ilvl="6" w:tplc="7BC82902">
      <w:numFmt w:val="bullet"/>
      <w:lvlText w:val="•"/>
      <w:lvlJc w:val="left"/>
      <w:pPr>
        <w:ind w:left="6064" w:hanging="361"/>
      </w:pPr>
      <w:rPr>
        <w:rFonts w:hint="default"/>
        <w:lang w:val="en-US" w:eastAsia="en-US" w:bidi="ar-SA"/>
      </w:rPr>
    </w:lvl>
    <w:lvl w:ilvl="7" w:tplc="77D0E6CA">
      <w:numFmt w:val="bullet"/>
      <w:lvlText w:val="•"/>
      <w:lvlJc w:val="left"/>
      <w:pPr>
        <w:ind w:left="6938" w:hanging="361"/>
      </w:pPr>
      <w:rPr>
        <w:rFonts w:hint="default"/>
        <w:lang w:val="en-US" w:eastAsia="en-US" w:bidi="ar-SA"/>
      </w:rPr>
    </w:lvl>
    <w:lvl w:ilvl="8" w:tplc="8AAA0894">
      <w:numFmt w:val="bullet"/>
      <w:lvlText w:val="•"/>
      <w:lvlJc w:val="left"/>
      <w:pPr>
        <w:ind w:left="7812" w:hanging="361"/>
      </w:pPr>
      <w:rPr>
        <w:rFonts w:hint="default"/>
        <w:lang w:val="en-US" w:eastAsia="en-US" w:bidi="ar-SA"/>
      </w:rPr>
    </w:lvl>
  </w:abstractNum>
  <w:num w:numId="1" w16cid:durableId="1400980376">
    <w:abstractNumId w:val="0"/>
  </w:num>
  <w:num w:numId="2" w16cid:durableId="20259338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yle Jaros">
    <w15:presenceInfo w15:providerId="Windows Live" w15:userId="a3a64019c5cf12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32"/>
    <w:rsid w:val="00065DFB"/>
    <w:rsid w:val="00231E78"/>
    <w:rsid w:val="002575CF"/>
    <w:rsid w:val="002C5783"/>
    <w:rsid w:val="003A2808"/>
    <w:rsid w:val="003E37C9"/>
    <w:rsid w:val="00416B4B"/>
    <w:rsid w:val="0042622F"/>
    <w:rsid w:val="004717CF"/>
    <w:rsid w:val="004A23A7"/>
    <w:rsid w:val="00570E34"/>
    <w:rsid w:val="00664B32"/>
    <w:rsid w:val="006B5A74"/>
    <w:rsid w:val="006C7ADA"/>
    <w:rsid w:val="006E5075"/>
    <w:rsid w:val="007411E1"/>
    <w:rsid w:val="007D6539"/>
    <w:rsid w:val="008105C1"/>
    <w:rsid w:val="008A7832"/>
    <w:rsid w:val="00BD1AD4"/>
    <w:rsid w:val="00C62250"/>
    <w:rsid w:val="00C90B79"/>
    <w:rsid w:val="00DA520C"/>
    <w:rsid w:val="00E178E5"/>
    <w:rsid w:val="00ED70D8"/>
    <w:rsid w:val="00F307C9"/>
    <w:rsid w:val="00F4502F"/>
    <w:rsid w:val="00F67438"/>
    <w:rsid w:val="00FA02E4"/>
    <w:rsid w:val="00FA1753"/>
    <w:rsid w:val="00FC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4D4F"/>
  <w15:chartTrackingRefBased/>
  <w15:docId w15:val="{79CB7C4A-EC22-4E34-9D25-A99439BC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438"/>
    <w:rPr>
      <w:color w:val="0563C1" w:themeColor="hyperlink"/>
      <w:u w:val="single"/>
    </w:rPr>
  </w:style>
  <w:style w:type="character" w:styleId="UnresolvedMention">
    <w:name w:val="Unresolved Mention"/>
    <w:basedOn w:val="DefaultParagraphFont"/>
    <w:uiPriority w:val="99"/>
    <w:semiHidden/>
    <w:unhideWhenUsed/>
    <w:rsid w:val="00F67438"/>
    <w:rPr>
      <w:color w:val="605E5C"/>
      <w:shd w:val="clear" w:color="auto" w:fill="E1DFDD"/>
    </w:rPr>
  </w:style>
  <w:style w:type="paragraph" w:styleId="BodyText">
    <w:name w:val="Body Text"/>
    <w:basedOn w:val="Normal"/>
    <w:link w:val="BodyTextChar"/>
    <w:uiPriority w:val="1"/>
    <w:qFormat/>
    <w:rsid w:val="0042622F"/>
    <w:pPr>
      <w:widowControl w:val="0"/>
      <w:autoSpaceDE w:val="0"/>
      <w:autoSpaceDN w:val="0"/>
      <w:spacing w:after="0" w:line="240" w:lineRule="auto"/>
      <w:ind w:left="821" w:hanging="361"/>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2622F"/>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42622F"/>
    <w:pPr>
      <w:widowControl w:val="0"/>
      <w:autoSpaceDE w:val="0"/>
      <w:autoSpaceDN w:val="0"/>
      <w:spacing w:after="0" w:line="240" w:lineRule="auto"/>
      <w:ind w:left="821" w:hanging="361"/>
    </w:pPr>
    <w:rPr>
      <w:rFonts w:ascii="Times New Roman" w:eastAsia="Times New Roman" w:hAnsi="Times New Roman" w:cs="Times New Roman"/>
      <w:kern w:val="0"/>
      <w14:ligatures w14:val="none"/>
    </w:rPr>
  </w:style>
  <w:style w:type="paragraph" w:styleId="Revision">
    <w:name w:val="Revision"/>
    <w:hidden/>
    <w:uiPriority w:val="99"/>
    <w:semiHidden/>
    <w:rsid w:val="006B5A74"/>
    <w:pPr>
      <w:spacing w:after="0" w:line="240" w:lineRule="auto"/>
    </w:pPr>
  </w:style>
  <w:style w:type="character" w:styleId="CommentReference">
    <w:name w:val="annotation reference"/>
    <w:basedOn w:val="DefaultParagraphFont"/>
    <w:uiPriority w:val="99"/>
    <w:semiHidden/>
    <w:unhideWhenUsed/>
    <w:rsid w:val="00E178E5"/>
    <w:rPr>
      <w:sz w:val="16"/>
      <w:szCs w:val="16"/>
    </w:rPr>
  </w:style>
  <w:style w:type="paragraph" w:styleId="CommentText">
    <w:name w:val="annotation text"/>
    <w:basedOn w:val="Normal"/>
    <w:link w:val="CommentTextChar"/>
    <w:uiPriority w:val="99"/>
    <w:semiHidden/>
    <w:unhideWhenUsed/>
    <w:rsid w:val="00E178E5"/>
    <w:pPr>
      <w:spacing w:line="240" w:lineRule="auto"/>
    </w:pPr>
    <w:rPr>
      <w:sz w:val="20"/>
      <w:szCs w:val="20"/>
    </w:rPr>
  </w:style>
  <w:style w:type="character" w:customStyle="1" w:styleId="CommentTextChar">
    <w:name w:val="Comment Text Char"/>
    <w:basedOn w:val="DefaultParagraphFont"/>
    <w:link w:val="CommentText"/>
    <w:uiPriority w:val="99"/>
    <w:semiHidden/>
    <w:rsid w:val="00E178E5"/>
    <w:rPr>
      <w:sz w:val="20"/>
      <w:szCs w:val="20"/>
    </w:rPr>
  </w:style>
  <w:style w:type="paragraph" w:styleId="CommentSubject">
    <w:name w:val="annotation subject"/>
    <w:basedOn w:val="CommentText"/>
    <w:next w:val="CommentText"/>
    <w:link w:val="CommentSubjectChar"/>
    <w:uiPriority w:val="99"/>
    <w:semiHidden/>
    <w:unhideWhenUsed/>
    <w:rsid w:val="00E178E5"/>
    <w:rPr>
      <w:b/>
      <w:bCs/>
    </w:rPr>
  </w:style>
  <w:style w:type="character" w:customStyle="1" w:styleId="CommentSubjectChar">
    <w:name w:val="Comment Subject Char"/>
    <w:basedOn w:val="CommentTextChar"/>
    <w:link w:val="CommentSubject"/>
    <w:uiPriority w:val="99"/>
    <w:semiHidden/>
    <w:rsid w:val="00E1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irstunitarian.us" TargetMode="External"/><Relationship Id="rId11" Type="http://schemas.openxmlformats.org/officeDocument/2006/relationships/fontTable" Target="fontTable.xml"/><Relationship Id="rId5" Type="http://schemas.openxmlformats.org/officeDocument/2006/relationships/hyperlink" Target="http://www.firstunitarian.us"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Mayfield</dc:creator>
  <cp:keywords/>
  <dc:description/>
  <cp:lastModifiedBy>First Unitarian South Bend</cp:lastModifiedBy>
  <cp:revision>4</cp:revision>
  <dcterms:created xsi:type="dcterms:W3CDTF">2025-04-30T19:50:00Z</dcterms:created>
  <dcterms:modified xsi:type="dcterms:W3CDTF">2025-05-21T14:06:00Z</dcterms:modified>
</cp:coreProperties>
</file>