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4D230" w14:textId="6DC93B75" w:rsidR="00927D90" w:rsidRPr="00FF4C13" w:rsidRDefault="00927D90" w:rsidP="00927D90">
      <w:pPr>
        <w:autoSpaceDE w:val="0"/>
        <w:autoSpaceDN w:val="0"/>
        <w:adjustRightInd w:val="0"/>
        <w:jc w:val="center"/>
        <w:rPr>
          <w:rFonts w:ascii="Times New Roman" w:hAnsi="Times New Roman"/>
          <w:b/>
          <w:bCs/>
          <w:sz w:val="24"/>
          <w:szCs w:val="24"/>
        </w:rPr>
      </w:pPr>
      <w:r w:rsidRPr="00FF4C13">
        <w:rPr>
          <w:rFonts w:ascii="Times New Roman" w:hAnsi="Times New Roman"/>
          <w:b/>
          <w:bCs/>
          <w:sz w:val="24"/>
          <w:szCs w:val="24"/>
        </w:rPr>
        <w:t xml:space="preserve">Meeting Minutes </w:t>
      </w:r>
    </w:p>
    <w:p w14:paraId="1AFAD03D" w14:textId="59CBB904" w:rsidR="00927D90" w:rsidRPr="00FF4C13" w:rsidRDefault="00927D90" w:rsidP="00927D90">
      <w:pPr>
        <w:autoSpaceDE w:val="0"/>
        <w:autoSpaceDN w:val="0"/>
        <w:adjustRightInd w:val="0"/>
        <w:jc w:val="center"/>
        <w:rPr>
          <w:rFonts w:ascii="Times New Roman" w:hAnsi="Times New Roman"/>
          <w:b/>
          <w:bCs/>
          <w:sz w:val="24"/>
          <w:szCs w:val="24"/>
        </w:rPr>
      </w:pPr>
      <w:r w:rsidRPr="00FF4C13">
        <w:rPr>
          <w:rFonts w:ascii="Times New Roman" w:hAnsi="Times New Roman"/>
          <w:b/>
          <w:bCs/>
          <w:sz w:val="24"/>
          <w:szCs w:val="24"/>
        </w:rPr>
        <w:t xml:space="preserve">Board of Trustees </w:t>
      </w:r>
    </w:p>
    <w:p w14:paraId="5CA2A2C2" w14:textId="77777777" w:rsidR="00927D90" w:rsidRPr="00FF4C13" w:rsidRDefault="00927D90" w:rsidP="00927D90">
      <w:pPr>
        <w:autoSpaceDE w:val="0"/>
        <w:autoSpaceDN w:val="0"/>
        <w:adjustRightInd w:val="0"/>
        <w:jc w:val="center"/>
        <w:rPr>
          <w:rFonts w:ascii="Times New Roman" w:hAnsi="Times New Roman"/>
          <w:b/>
          <w:bCs/>
          <w:sz w:val="24"/>
          <w:szCs w:val="24"/>
        </w:rPr>
      </w:pPr>
      <w:r w:rsidRPr="00FF4C13">
        <w:rPr>
          <w:rFonts w:ascii="Times New Roman" w:hAnsi="Times New Roman"/>
          <w:b/>
          <w:bCs/>
          <w:sz w:val="24"/>
          <w:szCs w:val="24"/>
        </w:rPr>
        <w:t>First Unitarian Church, South Bend</w:t>
      </w:r>
    </w:p>
    <w:p w14:paraId="4B34FCED" w14:textId="3E2894E9" w:rsidR="00927D90" w:rsidRPr="00FF4C13" w:rsidRDefault="00487FA3" w:rsidP="00927D90">
      <w:pPr>
        <w:autoSpaceDE w:val="0"/>
        <w:autoSpaceDN w:val="0"/>
        <w:adjustRightInd w:val="0"/>
        <w:jc w:val="center"/>
        <w:rPr>
          <w:rFonts w:ascii="Times New Roman" w:hAnsi="Times New Roman"/>
          <w:b/>
          <w:bCs/>
          <w:sz w:val="24"/>
          <w:szCs w:val="24"/>
        </w:rPr>
      </w:pPr>
      <w:r>
        <w:rPr>
          <w:rFonts w:ascii="Times New Roman" w:hAnsi="Times New Roman"/>
          <w:b/>
          <w:bCs/>
          <w:sz w:val="24"/>
          <w:szCs w:val="24"/>
        </w:rPr>
        <w:t>Febr</w:t>
      </w:r>
      <w:r w:rsidR="008858C6">
        <w:rPr>
          <w:rFonts w:ascii="Times New Roman" w:hAnsi="Times New Roman"/>
          <w:b/>
          <w:bCs/>
          <w:sz w:val="24"/>
          <w:szCs w:val="24"/>
        </w:rPr>
        <w:t>ua</w:t>
      </w:r>
      <w:r w:rsidR="008B2361">
        <w:rPr>
          <w:rFonts w:ascii="Times New Roman" w:hAnsi="Times New Roman"/>
          <w:b/>
          <w:bCs/>
          <w:sz w:val="24"/>
          <w:szCs w:val="24"/>
        </w:rPr>
        <w:t>r</w:t>
      </w:r>
      <w:r w:rsidR="008858C6">
        <w:rPr>
          <w:rFonts w:ascii="Times New Roman" w:hAnsi="Times New Roman"/>
          <w:b/>
          <w:bCs/>
          <w:sz w:val="24"/>
          <w:szCs w:val="24"/>
        </w:rPr>
        <w:t>y</w:t>
      </w:r>
      <w:r w:rsidR="008B2361">
        <w:rPr>
          <w:rFonts w:ascii="Times New Roman" w:hAnsi="Times New Roman"/>
          <w:b/>
          <w:bCs/>
          <w:sz w:val="24"/>
          <w:szCs w:val="24"/>
        </w:rPr>
        <w:t xml:space="preserve"> </w:t>
      </w:r>
      <w:r w:rsidR="0095424D">
        <w:rPr>
          <w:rFonts w:ascii="Times New Roman" w:hAnsi="Times New Roman"/>
          <w:b/>
          <w:bCs/>
          <w:sz w:val="24"/>
          <w:szCs w:val="24"/>
        </w:rPr>
        <w:t>1</w:t>
      </w:r>
      <w:r>
        <w:rPr>
          <w:rFonts w:ascii="Times New Roman" w:hAnsi="Times New Roman"/>
          <w:b/>
          <w:bCs/>
          <w:sz w:val="24"/>
          <w:szCs w:val="24"/>
        </w:rPr>
        <w:t>4</w:t>
      </w:r>
      <w:r w:rsidR="00927D90" w:rsidRPr="00FF4C13">
        <w:rPr>
          <w:rFonts w:ascii="Times New Roman" w:hAnsi="Times New Roman"/>
          <w:b/>
          <w:bCs/>
          <w:sz w:val="24"/>
          <w:szCs w:val="24"/>
        </w:rPr>
        <w:t>, 202</w:t>
      </w:r>
      <w:r w:rsidR="008858C6">
        <w:rPr>
          <w:rFonts w:ascii="Times New Roman" w:hAnsi="Times New Roman"/>
          <w:b/>
          <w:bCs/>
          <w:sz w:val="24"/>
          <w:szCs w:val="24"/>
        </w:rPr>
        <w:t>4</w:t>
      </w:r>
      <w:r w:rsidR="000E660A" w:rsidRPr="00FF4C13">
        <w:rPr>
          <w:rFonts w:ascii="Times New Roman" w:hAnsi="Times New Roman"/>
          <w:b/>
          <w:bCs/>
          <w:sz w:val="24"/>
          <w:szCs w:val="24"/>
        </w:rPr>
        <w:t xml:space="preserve">, </w:t>
      </w:r>
      <w:r>
        <w:rPr>
          <w:rFonts w:ascii="Times New Roman" w:hAnsi="Times New Roman"/>
          <w:b/>
          <w:bCs/>
          <w:sz w:val="24"/>
          <w:szCs w:val="24"/>
        </w:rPr>
        <w:t>7</w:t>
      </w:r>
      <w:r w:rsidR="000E660A" w:rsidRPr="00FF4C13">
        <w:rPr>
          <w:rFonts w:ascii="Times New Roman" w:hAnsi="Times New Roman"/>
          <w:b/>
          <w:bCs/>
          <w:sz w:val="24"/>
          <w:szCs w:val="24"/>
        </w:rPr>
        <w:t>:</w:t>
      </w:r>
      <w:r>
        <w:rPr>
          <w:rFonts w:ascii="Times New Roman" w:hAnsi="Times New Roman"/>
          <w:b/>
          <w:bCs/>
          <w:sz w:val="24"/>
          <w:szCs w:val="24"/>
        </w:rPr>
        <w:t>0</w:t>
      </w:r>
      <w:r w:rsidR="000E660A" w:rsidRPr="00FF4C13">
        <w:rPr>
          <w:rFonts w:ascii="Times New Roman" w:hAnsi="Times New Roman"/>
          <w:b/>
          <w:bCs/>
          <w:sz w:val="24"/>
          <w:szCs w:val="24"/>
        </w:rPr>
        <w:t>0 p.m.</w:t>
      </w:r>
      <w:r w:rsidR="00927D90" w:rsidRPr="00FF4C13">
        <w:rPr>
          <w:rFonts w:ascii="Times New Roman" w:hAnsi="Times New Roman"/>
          <w:b/>
          <w:bCs/>
          <w:sz w:val="24"/>
          <w:szCs w:val="24"/>
        </w:rPr>
        <w:t xml:space="preserve"> </w:t>
      </w:r>
    </w:p>
    <w:p w14:paraId="4AD7F314" w14:textId="77777777" w:rsidR="00927D90" w:rsidRPr="00802DB0" w:rsidRDefault="00927D90" w:rsidP="00927D90">
      <w:pPr>
        <w:autoSpaceDE w:val="0"/>
        <w:autoSpaceDN w:val="0"/>
        <w:adjustRightInd w:val="0"/>
        <w:jc w:val="center"/>
        <w:rPr>
          <w:rFonts w:ascii="Times New Roman" w:hAnsi="Times New Roman"/>
          <w:b/>
          <w:bCs/>
          <w:sz w:val="16"/>
          <w:szCs w:val="16"/>
        </w:rPr>
      </w:pPr>
    </w:p>
    <w:p w14:paraId="31152EF8" w14:textId="022FBC45" w:rsidR="00267659" w:rsidRDefault="00927D90" w:rsidP="00927D90">
      <w:pPr>
        <w:autoSpaceDE w:val="0"/>
        <w:autoSpaceDN w:val="0"/>
        <w:adjustRightInd w:val="0"/>
        <w:rPr>
          <w:rFonts w:ascii="Times New Roman" w:hAnsi="Times New Roman"/>
          <w:bCs/>
          <w:sz w:val="24"/>
          <w:szCs w:val="24"/>
        </w:rPr>
      </w:pPr>
      <w:r w:rsidRPr="0028121A">
        <w:rPr>
          <w:rFonts w:ascii="Times New Roman" w:hAnsi="Times New Roman"/>
          <w:bCs/>
          <w:i/>
          <w:iCs/>
          <w:sz w:val="24"/>
          <w:szCs w:val="24"/>
        </w:rPr>
        <w:t>Present</w:t>
      </w:r>
      <w:r w:rsidRPr="00FF4C13">
        <w:rPr>
          <w:rFonts w:ascii="Times New Roman" w:hAnsi="Times New Roman"/>
          <w:bCs/>
          <w:sz w:val="24"/>
          <w:szCs w:val="24"/>
        </w:rPr>
        <w:t xml:space="preserve">: </w:t>
      </w:r>
      <w:r w:rsidR="00FF5E9A">
        <w:rPr>
          <w:rFonts w:ascii="Times New Roman" w:hAnsi="Times New Roman"/>
          <w:bCs/>
          <w:sz w:val="24"/>
          <w:szCs w:val="24"/>
        </w:rPr>
        <w:t xml:space="preserve">Dan Holm, </w:t>
      </w:r>
      <w:r w:rsidR="008B2361">
        <w:rPr>
          <w:rFonts w:ascii="Times New Roman" w:hAnsi="Times New Roman"/>
          <w:bCs/>
          <w:sz w:val="24"/>
          <w:szCs w:val="24"/>
        </w:rPr>
        <w:t xml:space="preserve">Chuck Leone, </w:t>
      </w:r>
      <w:r w:rsidR="00D14E0D">
        <w:rPr>
          <w:rFonts w:ascii="Times New Roman" w:hAnsi="Times New Roman"/>
          <w:bCs/>
          <w:sz w:val="24"/>
          <w:szCs w:val="24"/>
        </w:rPr>
        <w:t xml:space="preserve">David Mayfield, </w:t>
      </w:r>
      <w:r w:rsidRPr="00FF4C13">
        <w:rPr>
          <w:rFonts w:ascii="Times New Roman" w:hAnsi="Times New Roman"/>
          <w:bCs/>
          <w:sz w:val="24"/>
          <w:szCs w:val="24"/>
        </w:rPr>
        <w:t>Florence Klecka,</w:t>
      </w:r>
      <w:r w:rsidR="00F75E80" w:rsidRPr="00FF4C13">
        <w:rPr>
          <w:rFonts w:ascii="Times New Roman" w:hAnsi="Times New Roman"/>
          <w:bCs/>
          <w:sz w:val="24"/>
          <w:szCs w:val="24"/>
        </w:rPr>
        <w:t xml:space="preserve"> </w:t>
      </w:r>
      <w:r w:rsidR="0068072F">
        <w:rPr>
          <w:rFonts w:ascii="Times New Roman" w:hAnsi="Times New Roman"/>
          <w:bCs/>
          <w:sz w:val="24"/>
          <w:szCs w:val="24"/>
        </w:rPr>
        <w:t xml:space="preserve">Jeremiah Cox, </w:t>
      </w:r>
      <w:r w:rsidR="008B2361">
        <w:rPr>
          <w:rFonts w:ascii="Times New Roman" w:hAnsi="Times New Roman"/>
          <w:bCs/>
          <w:sz w:val="24"/>
          <w:szCs w:val="24"/>
        </w:rPr>
        <w:t xml:space="preserve">and </w:t>
      </w:r>
      <w:r w:rsidR="00D14E0D">
        <w:rPr>
          <w:rFonts w:ascii="Times New Roman" w:hAnsi="Times New Roman"/>
          <w:bCs/>
          <w:sz w:val="24"/>
          <w:szCs w:val="24"/>
        </w:rPr>
        <w:t>Gail</w:t>
      </w:r>
      <w:r w:rsidR="00D14E0D" w:rsidRPr="00FF4C13">
        <w:rPr>
          <w:rFonts w:ascii="Times New Roman" w:hAnsi="Times New Roman"/>
          <w:bCs/>
          <w:sz w:val="24"/>
          <w:szCs w:val="24"/>
        </w:rPr>
        <w:t xml:space="preserve"> </w:t>
      </w:r>
      <w:proofErr w:type="spellStart"/>
      <w:r w:rsidR="00D14E0D" w:rsidRPr="00FF4C13">
        <w:rPr>
          <w:rFonts w:ascii="Times New Roman" w:hAnsi="Times New Roman"/>
          <w:bCs/>
          <w:sz w:val="24"/>
          <w:szCs w:val="24"/>
        </w:rPr>
        <w:t>deSomer</w:t>
      </w:r>
      <w:proofErr w:type="spellEnd"/>
      <w:r w:rsidR="00D14E0D">
        <w:rPr>
          <w:rFonts w:ascii="Times New Roman" w:hAnsi="Times New Roman"/>
          <w:bCs/>
          <w:sz w:val="24"/>
          <w:szCs w:val="24"/>
        </w:rPr>
        <w:t xml:space="preserve"> </w:t>
      </w:r>
      <w:r w:rsidR="008B2361">
        <w:rPr>
          <w:rFonts w:ascii="Times New Roman" w:hAnsi="Times New Roman"/>
          <w:bCs/>
          <w:sz w:val="24"/>
          <w:szCs w:val="24"/>
        </w:rPr>
        <w:t xml:space="preserve">(in person); </w:t>
      </w:r>
      <w:r w:rsidR="00923586" w:rsidRPr="008858C6">
        <w:rPr>
          <w:rFonts w:ascii="Times New Roman" w:hAnsi="Times New Roman"/>
          <w:bCs/>
          <w:sz w:val="24"/>
          <w:szCs w:val="24"/>
        </w:rPr>
        <w:t>Bill Stevens</w:t>
      </w:r>
      <w:r w:rsidR="00923586">
        <w:rPr>
          <w:rFonts w:ascii="Times New Roman" w:hAnsi="Times New Roman"/>
          <w:bCs/>
          <w:sz w:val="24"/>
          <w:szCs w:val="24"/>
        </w:rPr>
        <w:t>,</w:t>
      </w:r>
      <w:r w:rsidR="00923586" w:rsidRPr="008858C6">
        <w:rPr>
          <w:rFonts w:ascii="Times New Roman" w:hAnsi="Times New Roman"/>
          <w:bCs/>
          <w:sz w:val="24"/>
          <w:szCs w:val="24"/>
        </w:rPr>
        <w:t xml:space="preserve"> </w:t>
      </w:r>
      <w:r w:rsidR="008858C6" w:rsidRPr="00FF4C13">
        <w:rPr>
          <w:rFonts w:ascii="Times New Roman" w:hAnsi="Times New Roman"/>
          <w:bCs/>
          <w:sz w:val="24"/>
          <w:szCs w:val="24"/>
        </w:rPr>
        <w:t>Rev. Chip Roush</w:t>
      </w:r>
      <w:r w:rsidR="008858C6">
        <w:rPr>
          <w:rFonts w:ascii="Times New Roman" w:hAnsi="Times New Roman"/>
          <w:bCs/>
          <w:sz w:val="24"/>
          <w:szCs w:val="24"/>
        </w:rPr>
        <w:t xml:space="preserve"> and </w:t>
      </w:r>
      <w:r w:rsidR="008858C6" w:rsidRPr="00FF4C13">
        <w:rPr>
          <w:rFonts w:ascii="Times New Roman" w:hAnsi="Times New Roman"/>
          <w:bCs/>
          <w:sz w:val="24"/>
          <w:szCs w:val="24"/>
        </w:rPr>
        <w:t>Lynn Liston</w:t>
      </w:r>
      <w:r w:rsidR="008858C6" w:rsidRPr="00267659">
        <w:rPr>
          <w:rFonts w:ascii="Times New Roman" w:hAnsi="Times New Roman"/>
          <w:bCs/>
          <w:sz w:val="24"/>
          <w:szCs w:val="24"/>
        </w:rPr>
        <w:t xml:space="preserve"> </w:t>
      </w:r>
      <w:r w:rsidR="008B2361">
        <w:rPr>
          <w:rFonts w:ascii="Times New Roman" w:hAnsi="Times New Roman"/>
          <w:bCs/>
          <w:sz w:val="24"/>
          <w:szCs w:val="24"/>
        </w:rPr>
        <w:t>via Zoom.</w:t>
      </w:r>
    </w:p>
    <w:p w14:paraId="28E7AAC8" w14:textId="036F3A56" w:rsidR="00927D90" w:rsidRPr="00FF4C13" w:rsidRDefault="00927D90" w:rsidP="00927D90">
      <w:pPr>
        <w:autoSpaceDE w:val="0"/>
        <w:autoSpaceDN w:val="0"/>
        <w:adjustRightInd w:val="0"/>
        <w:rPr>
          <w:rFonts w:ascii="Times New Roman" w:hAnsi="Times New Roman"/>
          <w:bCs/>
          <w:sz w:val="24"/>
          <w:szCs w:val="24"/>
        </w:rPr>
      </w:pPr>
      <w:r w:rsidRPr="0028121A">
        <w:rPr>
          <w:rFonts w:ascii="Times New Roman" w:hAnsi="Times New Roman"/>
          <w:bCs/>
          <w:i/>
          <w:iCs/>
          <w:sz w:val="24"/>
          <w:szCs w:val="24"/>
        </w:rPr>
        <w:t>Guest</w:t>
      </w:r>
      <w:r w:rsidR="00923586">
        <w:rPr>
          <w:rFonts w:ascii="Times New Roman" w:hAnsi="Times New Roman"/>
          <w:bCs/>
          <w:i/>
          <w:iCs/>
          <w:sz w:val="24"/>
          <w:szCs w:val="24"/>
        </w:rPr>
        <w:t>s</w:t>
      </w:r>
      <w:r w:rsidRPr="00FF4C13">
        <w:rPr>
          <w:rFonts w:ascii="Times New Roman" w:hAnsi="Times New Roman"/>
          <w:bCs/>
          <w:sz w:val="24"/>
          <w:szCs w:val="24"/>
        </w:rPr>
        <w:t>:</w:t>
      </w:r>
      <w:r w:rsidR="00267659">
        <w:rPr>
          <w:rFonts w:ascii="Times New Roman" w:hAnsi="Times New Roman"/>
          <w:bCs/>
          <w:sz w:val="24"/>
          <w:szCs w:val="24"/>
        </w:rPr>
        <w:t xml:space="preserve"> </w:t>
      </w:r>
      <w:r w:rsidR="00923586">
        <w:rPr>
          <w:rFonts w:ascii="Times New Roman" w:hAnsi="Times New Roman"/>
          <w:bCs/>
          <w:sz w:val="24"/>
          <w:szCs w:val="24"/>
        </w:rPr>
        <w:t xml:space="preserve">Dr. </w:t>
      </w:r>
      <w:r w:rsidR="00267659">
        <w:rPr>
          <w:rFonts w:ascii="Times New Roman" w:hAnsi="Times New Roman"/>
          <w:bCs/>
          <w:sz w:val="24"/>
          <w:szCs w:val="24"/>
        </w:rPr>
        <w:t>Barbara Williams</w:t>
      </w:r>
      <w:r w:rsidR="008B2361">
        <w:rPr>
          <w:rFonts w:ascii="Times New Roman" w:hAnsi="Times New Roman"/>
          <w:bCs/>
          <w:sz w:val="24"/>
          <w:szCs w:val="24"/>
        </w:rPr>
        <w:t>.</w:t>
      </w:r>
      <w:r w:rsidR="00923586">
        <w:rPr>
          <w:rFonts w:ascii="Times New Roman" w:hAnsi="Times New Roman"/>
          <w:bCs/>
          <w:sz w:val="24"/>
          <w:szCs w:val="24"/>
        </w:rPr>
        <w:t xml:space="preserve"> Via Zoom: Dr. Louise Williams, Rin Adams, Karen Dickson.</w:t>
      </w:r>
    </w:p>
    <w:p w14:paraId="5A8F7387" w14:textId="77777777" w:rsidR="00927D90" w:rsidRPr="00C40819" w:rsidRDefault="00927D90" w:rsidP="00927D90">
      <w:pPr>
        <w:tabs>
          <w:tab w:val="left" w:pos="1170"/>
        </w:tabs>
        <w:rPr>
          <w:rFonts w:ascii="Times New Roman" w:hAnsi="Times New Roman"/>
          <w:bCs/>
          <w:sz w:val="16"/>
          <w:szCs w:val="16"/>
        </w:rPr>
      </w:pPr>
    </w:p>
    <w:p w14:paraId="527CD473" w14:textId="1186AD6D" w:rsidR="000E660A" w:rsidRPr="008F1E43" w:rsidRDefault="000E660A" w:rsidP="00927D90">
      <w:pPr>
        <w:pStyle w:val="Body"/>
        <w:tabs>
          <w:tab w:val="left" w:pos="432"/>
          <w:tab w:val="left" w:pos="864"/>
          <w:tab w:val="left" w:pos="1296"/>
        </w:tabs>
        <w:rPr>
          <w:rFonts w:ascii="Times New Roman" w:eastAsia="Georgia" w:hAnsi="Times New Roman" w:cs="Times New Roman"/>
          <w:b/>
          <w:bCs/>
          <w:color w:val="auto"/>
          <w:sz w:val="24"/>
          <w:szCs w:val="24"/>
          <w:u w:val="single"/>
          <w:lang w:val="en-US"/>
        </w:rPr>
      </w:pPr>
      <w:r w:rsidRPr="008F1E43">
        <w:rPr>
          <w:rFonts w:ascii="Times New Roman" w:eastAsia="Georgia" w:hAnsi="Times New Roman" w:cs="Times New Roman"/>
          <w:b/>
          <w:bCs/>
          <w:color w:val="auto"/>
          <w:sz w:val="24"/>
          <w:szCs w:val="24"/>
          <w:u w:val="single"/>
          <w:lang w:val="en-US"/>
        </w:rPr>
        <w:t>Call to Order</w:t>
      </w:r>
    </w:p>
    <w:p w14:paraId="27397906" w14:textId="7CBD3409" w:rsidR="00927D90" w:rsidRPr="00FF4C13" w:rsidRDefault="000E660A" w:rsidP="00927D90">
      <w:pPr>
        <w:pStyle w:val="Body"/>
        <w:tabs>
          <w:tab w:val="left" w:pos="432"/>
          <w:tab w:val="left" w:pos="864"/>
          <w:tab w:val="left" w:pos="1296"/>
        </w:tabs>
        <w:rPr>
          <w:rFonts w:ascii="Times New Roman" w:eastAsia="Georgia" w:hAnsi="Times New Roman" w:cs="Times New Roman"/>
          <w:color w:val="auto"/>
          <w:sz w:val="24"/>
          <w:szCs w:val="24"/>
          <w:lang w:val="en-US"/>
        </w:rPr>
      </w:pPr>
      <w:r w:rsidRPr="00FF4C13">
        <w:rPr>
          <w:rFonts w:ascii="Times New Roman" w:eastAsia="Georgia" w:hAnsi="Times New Roman" w:cs="Times New Roman"/>
          <w:color w:val="auto"/>
          <w:sz w:val="24"/>
          <w:szCs w:val="24"/>
          <w:lang w:val="en-US"/>
        </w:rPr>
        <w:t xml:space="preserve">Meeting called to order at </w:t>
      </w:r>
      <w:r w:rsidR="00487FA3">
        <w:rPr>
          <w:rFonts w:ascii="Times New Roman" w:eastAsia="Georgia" w:hAnsi="Times New Roman" w:cs="Times New Roman"/>
          <w:color w:val="auto"/>
          <w:sz w:val="24"/>
          <w:szCs w:val="24"/>
          <w:lang w:val="en-US"/>
        </w:rPr>
        <w:t>7</w:t>
      </w:r>
      <w:r w:rsidR="00B7530F">
        <w:rPr>
          <w:rFonts w:ascii="Times New Roman" w:eastAsia="Georgia" w:hAnsi="Times New Roman" w:cs="Times New Roman"/>
          <w:color w:val="auto"/>
          <w:sz w:val="24"/>
          <w:szCs w:val="24"/>
          <w:lang w:val="en-US"/>
        </w:rPr>
        <w:t>:</w:t>
      </w:r>
      <w:r w:rsidR="00923586">
        <w:rPr>
          <w:rFonts w:ascii="Times New Roman" w:eastAsia="Georgia" w:hAnsi="Times New Roman" w:cs="Times New Roman"/>
          <w:color w:val="auto"/>
          <w:sz w:val="24"/>
          <w:szCs w:val="24"/>
          <w:lang w:val="en-US"/>
        </w:rPr>
        <w:t>03</w:t>
      </w:r>
      <w:r w:rsidR="0035310E">
        <w:rPr>
          <w:rFonts w:ascii="Times New Roman" w:hAnsi="Times New Roman"/>
          <w:bCs/>
          <w:sz w:val="24"/>
          <w:szCs w:val="24"/>
        </w:rPr>
        <w:t>.</w:t>
      </w:r>
      <w:r w:rsidRPr="00FF4C13">
        <w:rPr>
          <w:rFonts w:ascii="Times New Roman" w:eastAsia="Georgia" w:hAnsi="Times New Roman" w:cs="Times New Roman"/>
          <w:color w:val="auto"/>
          <w:sz w:val="24"/>
          <w:szCs w:val="24"/>
          <w:lang w:val="en-US"/>
        </w:rPr>
        <w:t xml:space="preserve"> </w:t>
      </w:r>
      <w:r w:rsidR="005A0B4C">
        <w:rPr>
          <w:rFonts w:ascii="Times New Roman" w:eastAsia="Georgia" w:hAnsi="Times New Roman" w:cs="Times New Roman"/>
          <w:color w:val="auto"/>
          <w:sz w:val="24"/>
          <w:szCs w:val="24"/>
          <w:lang w:val="en-US"/>
        </w:rPr>
        <w:t xml:space="preserve">Rev. </w:t>
      </w:r>
      <w:r w:rsidR="00A27B2E">
        <w:rPr>
          <w:rFonts w:ascii="Times New Roman" w:eastAsia="Georgia" w:hAnsi="Times New Roman" w:cs="Times New Roman"/>
          <w:color w:val="auto"/>
          <w:sz w:val="24"/>
          <w:szCs w:val="24"/>
          <w:lang w:val="en-US"/>
        </w:rPr>
        <w:t xml:space="preserve">Chip led the </w:t>
      </w:r>
      <w:r w:rsidR="009B07D6" w:rsidRPr="00FF4C13">
        <w:rPr>
          <w:rFonts w:ascii="Times New Roman" w:eastAsia="Georgia" w:hAnsi="Times New Roman" w:cs="Times New Roman"/>
          <w:color w:val="auto"/>
          <w:sz w:val="24"/>
          <w:szCs w:val="24"/>
          <w:lang w:val="en-US"/>
        </w:rPr>
        <w:t>Chalice</w:t>
      </w:r>
      <w:r w:rsidR="00A27B2E">
        <w:rPr>
          <w:rFonts w:ascii="Times New Roman" w:eastAsia="Georgia" w:hAnsi="Times New Roman" w:cs="Times New Roman"/>
          <w:color w:val="auto"/>
          <w:sz w:val="24"/>
          <w:szCs w:val="24"/>
          <w:lang w:val="en-US"/>
        </w:rPr>
        <w:t xml:space="preserve"> Lighting</w:t>
      </w:r>
      <w:r w:rsidR="00D14E0D">
        <w:rPr>
          <w:rFonts w:ascii="Times New Roman" w:eastAsia="Georgia" w:hAnsi="Times New Roman" w:cs="Times New Roman"/>
          <w:color w:val="auto"/>
          <w:sz w:val="24"/>
          <w:szCs w:val="24"/>
          <w:lang w:val="en-US"/>
        </w:rPr>
        <w:t>, then check-in and recitation of the Covenant followed</w:t>
      </w:r>
      <w:r w:rsidR="00247923">
        <w:rPr>
          <w:rFonts w:ascii="Times New Roman" w:eastAsia="Georgia" w:hAnsi="Times New Roman" w:cs="Times New Roman"/>
          <w:color w:val="auto"/>
          <w:sz w:val="24"/>
          <w:szCs w:val="24"/>
          <w:lang w:val="en-US"/>
        </w:rPr>
        <w:t>.</w:t>
      </w:r>
      <w:r w:rsidR="00FF78AF">
        <w:rPr>
          <w:rFonts w:ascii="Times New Roman" w:eastAsia="Georgia" w:hAnsi="Times New Roman" w:cs="Times New Roman"/>
          <w:color w:val="auto"/>
          <w:sz w:val="24"/>
          <w:szCs w:val="24"/>
          <w:lang w:val="en-US"/>
        </w:rPr>
        <w:t xml:space="preserve"> </w:t>
      </w:r>
      <w:r w:rsidR="00923586">
        <w:rPr>
          <w:rFonts w:ascii="Times New Roman" w:eastAsia="Georgia" w:hAnsi="Times New Roman" w:cs="Times New Roman"/>
          <w:color w:val="auto"/>
          <w:sz w:val="24"/>
          <w:szCs w:val="24"/>
          <w:lang w:val="en-US"/>
        </w:rPr>
        <w:t>Bill did not have access to the agenda, so Chuck ran the meeting.</w:t>
      </w:r>
    </w:p>
    <w:p w14:paraId="0152F403" w14:textId="6667CFA9" w:rsidR="000E660A" w:rsidRPr="00802DB0" w:rsidRDefault="000E660A" w:rsidP="00927D90">
      <w:pPr>
        <w:pStyle w:val="Body"/>
        <w:tabs>
          <w:tab w:val="left" w:pos="432"/>
          <w:tab w:val="left" w:pos="864"/>
          <w:tab w:val="left" w:pos="1296"/>
        </w:tabs>
        <w:rPr>
          <w:rFonts w:ascii="Times New Roman" w:eastAsia="Georgia" w:hAnsi="Times New Roman" w:cs="Times New Roman"/>
          <w:color w:val="auto"/>
          <w:sz w:val="8"/>
          <w:szCs w:val="8"/>
          <w:lang w:val="en-US"/>
        </w:rPr>
      </w:pPr>
    </w:p>
    <w:p w14:paraId="40AE3669" w14:textId="77777777" w:rsidR="00FF4C13" w:rsidRPr="00802DB0" w:rsidRDefault="00FF4C13" w:rsidP="00927D90">
      <w:pPr>
        <w:pStyle w:val="Body"/>
        <w:tabs>
          <w:tab w:val="left" w:pos="432"/>
          <w:tab w:val="left" w:pos="864"/>
          <w:tab w:val="left" w:pos="1296"/>
        </w:tabs>
        <w:rPr>
          <w:rFonts w:ascii="Times New Roman" w:eastAsia="Georgia" w:hAnsi="Times New Roman" w:cs="Times New Roman"/>
          <w:color w:val="auto"/>
          <w:sz w:val="8"/>
          <w:szCs w:val="8"/>
          <w:lang w:val="en-US"/>
        </w:rPr>
      </w:pPr>
    </w:p>
    <w:p w14:paraId="7E94E1A3" w14:textId="77777777" w:rsidR="0023738D" w:rsidRPr="008F1E43" w:rsidRDefault="0023738D" w:rsidP="0023738D">
      <w:pPr>
        <w:pStyle w:val="Body"/>
        <w:tabs>
          <w:tab w:val="left" w:pos="432"/>
          <w:tab w:val="left" w:pos="864"/>
          <w:tab w:val="left" w:pos="1296"/>
        </w:tabs>
        <w:rPr>
          <w:rFonts w:ascii="Times New Roman" w:eastAsia="Georgia" w:hAnsi="Times New Roman" w:cs="Times New Roman"/>
          <w:b/>
          <w:bCs/>
          <w:color w:val="auto"/>
          <w:sz w:val="24"/>
          <w:szCs w:val="24"/>
          <w:u w:val="single"/>
        </w:rPr>
      </w:pPr>
      <w:r w:rsidRPr="008F1E43">
        <w:rPr>
          <w:rFonts w:ascii="Times New Roman" w:eastAsia="Georgia" w:hAnsi="Times New Roman" w:cs="Times New Roman"/>
          <w:b/>
          <w:bCs/>
          <w:color w:val="auto"/>
          <w:sz w:val="24"/>
          <w:szCs w:val="24"/>
          <w:u w:val="single"/>
          <w:lang w:val="en-US"/>
        </w:rPr>
        <w:t>Approval of minutes</w:t>
      </w:r>
    </w:p>
    <w:p w14:paraId="30A138A8" w14:textId="40E26B31" w:rsidR="0023738D" w:rsidRDefault="00923586" w:rsidP="0023738D">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Gail</w:t>
      </w:r>
      <w:r w:rsidR="0023738D">
        <w:rPr>
          <w:rFonts w:ascii="Times New Roman" w:hAnsi="Times New Roman" w:cs="Times New Roman"/>
          <w:color w:val="auto"/>
          <w:sz w:val="24"/>
          <w:szCs w:val="24"/>
          <w:lang w:val="en-US"/>
        </w:rPr>
        <w:t xml:space="preserve"> moved </w:t>
      </w:r>
      <w:r w:rsidR="0023738D" w:rsidRPr="00FF4C13">
        <w:rPr>
          <w:rFonts w:ascii="Times New Roman" w:hAnsi="Times New Roman" w:cs="Times New Roman"/>
          <w:color w:val="auto"/>
          <w:sz w:val="24"/>
          <w:szCs w:val="24"/>
          <w:lang w:val="en-US"/>
        </w:rPr>
        <w:t xml:space="preserve">to accept the </w:t>
      </w:r>
      <w:r>
        <w:rPr>
          <w:rFonts w:ascii="Times New Roman" w:hAnsi="Times New Roman" w:cs="Times New Roman"/>
          <w:color w:val="auto"/>
          <w:sz w:val="24"/>
          <w:szCs w:val="24"/>
          <w:lang w:val="en-US"/>
        </w:rPr>
        <w:t>January 10</w:t>
      </w:r>
      <w:r w:rsidR="0023738D">
        <w:rPr>
          <w:rFonts w:ascii="Times New Roman" w:hAnsi="Times New Roman" w:cs="Times New Roman"/>
          <w:color w:val="auto"/>
          <w:sz w:val="24"/>
          <w:szCs w:val="24"/>
          <w:lang w:val="en-US"/>
        </w:rPr>
        <w:t xml:space="preserve"> </w:t>
      </w:r>
      <w:r w:rsidR="0023738D" w:rsidRPr="00FF4C13">
        <w:rPr>
          <w:rFonts w:ascii="Times New Roman" w:hAnsi="Times New Roman" w:cs="Times New Roman"/>
          <w:color w:val="auto"/>
          <w:sz w:val="24"/>
          <w:szCs w:val="24"/>
          <w:lang w:val="en-US"/>
        </w:rPr>
        <w:t>meeting minutes</w:t>
      </w:r>
      <w:r w:rsidR="0023738D">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s</w:t>
      </w:r>
      <w:r w:rsidR="0023738D">
        <w:rPr>
          <w:rFonts w:ascii="Times New Roman" w:hAnsi="Times New Roman" w:cs="Times New Roman"/>
          <w:color w:val="auto"/>
          <w:sz w:val="24"/>
          <w:szCs w:val="24"/>
          <w:lang w:val="en-US"/>
        </w:rPr>
        <w:t xml:space="preserve">econded by </w:t>
      </w:r>
      <w:r>
        <w:rPr>
          <w:rFonts w:ascii="Times New Roman" w:hAnsi="Times New Roman" w:cs="Times New Roman"/>
          <w:color w:val="auto"/>
          <w:sz w:val="24"/>
          <w:szCs w:val="24"/>
          <w:lang w:val="en-US"/>
        </w:rPr>
        <w:t>Chuck</w:t>
      </w:r>
      <w:r w:rsidR="0023738D">
        <w:rPr>
          <w:rFonts w:ascii="Times New Roman" w:hAnsi="Times New Roman" w:cs="Times New Roman"/>
          <w:color w:val="auto"/>
          <w:sz w:val="24"/>
          <w:szCs w:val="24"/>
          <w:lang w:val="en-US"/>
        </w:rPr>
        <w:t>.</w:t>
      </w:r>
      <w:r w:rsidR="0023738D" w:rsidRPr="00FF4C13">
        <w:rPr>
          <w:rFonts w:ascii="Times New Roman" w:hAnsi="Times New Roman" w:cs="Times New Roman"/>
          <w:color w:val="auto"/>
          <w:sz w:val="24"/>
          <w:szCs w:val="24"/>
          <w:lang w:val="en-US"/>
        </w:rPr>
        <w:t xml:space="preserve"> Carried.</w:t>
      </w:r>
    </w:p>
    <w:p w14:paraId="70EAE660" w14:textId="583B43E0" w:rsidR="0023738D" w:rsidRPr="0057132D" w:rsidRDefault="0023738D" w:rsidP="00927D90">
      <w:pPr>
        <w:pStyle w:val="Body"/>
        <w:tabs>
          <w:tab w:val="left" w:pos="432"/>
          <w:tab w:val="left" w:pos="864"/>
          <w:tab w:val="left" w:pos="1296"/>
        </w:tabs>
        <w:rPr>
          <w:rFonts w:ascii="Times New Roman" w:eastAsia="Georgia" w:hAnsi="Times New Roman" w:cs="Times New Roman"/>
          <w:b/>
          <w:bCs/>
          <w:color w:val="auto"/>
          <w:sz w:val="8"/>
          <w:szCs w:val="8"/>
          <w:u w:val="single"/>
          <w:lang w:val="en-US"/>
        </w:rPr>
      </w:pPr>
    </w:p>
    <w:p w14:paraId="2290EF04" w14:textId="4EBAD785" w:rsidR="000E660A" w:rsidRPr="008F1E43" w:rsidRDefault="00FF4C13" w:rsidP="00927D90">
      <w:pPr>
        <w:pStyle w:val="Body"/>
        <w:tabs>
          <w:tab w:val="left" w:pos="432"/>
          <w:tab w:val="left" w:pos="864"/>
          <w:tab w:val="left" w:pos="1296"/>
        </w:tabs>
        <w:rPr>
          <w:rFonts w:ascii="Times New Roman" w:eastAsia="Georgia" w:hAnsi="Times New Roman" w:cs="Times New Roman"/>
          <w:b/>
          <w:bCs/>
          <w:color w:val="auto"/>
          <w:sz w:val="24"/>
          <w:szCs w:val="24"/>
          <w:u w:val="single"/>
          <w:lang w:val="en-US"/>
        </w:rPr>
      </w:pPr>
      <w:r w:rsidRPr="008F1E43">
        <w:rPr>
          <w:rFonts w:ascii="Times New Roman" w:eastAsia="Georgia" w:hAnsi="Times New Roman" w:cs="Times New Roman"/>
          <w:b/>
          <w:bCs/>
          <w:color w:val="auto"/>
          <w:sz w:val="24"/>
          <w:szCs w:val="24"/>
          <w:u w:val="single"/>
          <w:lang w:val="en-US"/>
        </w:rPr>
        <w:t xml:space="preserve">Changes to </w:t>
      </w:r>
      <w:r w:rsidR="000E660A" w:rsidRPr="008F1E43">
        <w:rPr>
          <w:rFonts w:ascii="Times New Roman" w:eastAsia="Georgia" w:hAnsi="Times New Roman" w:cs="Times New Roman"/>
          <w:b/>
          <w:bCs/>
          <w:color w:val="auto"/>
          <w:sz w:val="24"/>
          <w:szCs w:val="24"/>
          <w:u w:val="single"/>
          <w:lang w:val="en-US"/>
        </w:rPr>
        <w:t xml:space="preserve">Agenda </w:t>
      </w:r>
    </w:p>
    <w:p w14:paraId="1F331971" w14:textId="547E35D1" w:rsidR="00821B3D" w:rsidRDefault="0023738D"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New Business would </w:t>
      </w:r>
      <w:r w:rsidR="000C7566">
        <w:rPr>
          <w:rFonts w:ascii="Times New Roman" w:hAnsi="Times New Roman" w:cs="Times New Roman"/>
          <w:color w:val="auto"/>
          <w:sz w:val="24"/>
          <w:szCs w:val="24"/>
          <w:lang w:val="en-US"/>
        </w:rPr>
        <w:t>include a request for funds from the Invisible Church fund for the Stewardship Campaign</w:t>
      </w:r>
      <w:r>
        <w:rPr>
          <w:rFonts w:ascii="Times New Roman" w:hAnsi="Times New Roman" w:cs="Times New Roman"/>
          <w:color w:val="auto"/>
          <w:sz w:val="24"/>
          <w:szCs w:val="24"/>
          <w:lang w:val="en-US"/>
        </w:rPr>
        <w:t xml:space="preserve"> </w:t>
      </w:r>
      <w:r w:rsidR="000C7566">
        <w:rPr>
          <w:rFonts w:ascii="Times New Roman" w:hAnsi="Times New Roman" w:cs="Times New Roman"/>
          <w:color w:val="auto"/>
          <w:sz w:val="24"/>
          <w:szCs w:val="24"/>
          <w:lang w:val="en-US"/>
        </w:rPr>
        <w:t>and formation of a new committee</w:t>
      </w:r>
      <w:r w:rsidR="00267659">
        <w:rPr>
          <w:rFonts w:ascii="Times New Roman" w:hAnsi="Times New Roman" w:cs="Times New Roman"/>
          <w:color w:val="auto"/>
          <w:sz w:val="24"/>
          <w:szCs w:val="24"/>
          <w:lang w:val="en-US"/>
        </w:rPr>
        <w:t xml:space="preserve">. </w:t>
      </w:r>
      <w:r w:rsidR="000C7566">
        <w:rPr>
          <w:rFonts w:ascii="Times New Roman" w:hAnsi="Times New Roman" w:cs="Times New Roman"/>
          <w:color w:val="auto"/>
          <w:sz w:val="24"/>
          <w:szCs w:val="24"/>
          <w:lang w:val="en-US"/>
        </w:rPr>
        <w:t>Other Business would be to determine someone to take minutes in March.</w:t>
      </w:r>
    </w:p>
    <w:p w14:paraId="2FD885CB" w14:textId="77777777" w:rsidR="00E86E7C" w:rsidRPr="0057132D" w:rsidRDefault="00E86E7C" w:rsidP="00927D90">
      <w:pPr>
        <w:pStyle w:val="Body"/>
        <w:tabs>
          <w:tab w:val="left" w:pos="432"/>
          <w:tab w:val="left" w:pos="864"/>
          <w:tab w:val="left" w:pos="1296"/>
        </w:tabs>
        <w:rPr>
          <w:rFonts w:ascii="Times New Roman" w:hAnsi="Times New Roman" w:cs="Times New Roman"/>
          <w:color w:val="auto"/>
          <w:sz w:val="8"/>
          <w:szCs w:val="8"/>
          <w:lang w:val="en-US"/>
        </w:rPr>
      </w:pPr>
    </w:p>
    <w:p w14:paraId="164F7206" w14:textId="20EADA64" w:rsidR="00927D90" w:rsidRPr="008F1E43" w:rsidRDefault="00927D90" w:rsidP="00927D90">
      <w:pPr>
        <w:pStyle w:val="Body"/>
        <w:tabs>
          <w:tab w:val="left" w:pos="432"/>
          <w:tab w:val="left" w:pos="864"/>
          <w:tab w:val="left" w:pos="1296"/>
        </w:tabs>
        <w:rPr>
          <w:rFonts w:ascii="Times New Roman" w:eastAsia="Georgia" w:hAnsi="Times New Roman" w:cs="Times New Roman"/>
          <w:b/>
          <w:bCs/>
          <w:color w:val="auto"/>
          <w:sz w:val="24"/>
          <w:szCs w:val="24"/>
          <w:u w:val="single"/>
        </w:rPr>
      </w:pPr>
      <w:r w:rsidRPr="008F1E43">
        <w:rPr>
          <w:rFonts w:ascii="Times New Roman" w:hAnsi="Times New Roman" w:cs="Times New Roman"/>
          <w:b/>
          <w:bCs/>
          <w:color w:val="auto"/>
          <w:sz w:val="24"/>
          <w:szCs w:val="24"/>
          <w:u w:val="single"/>
          <w:lang w:val="en-US"/>
        </w:rPr>
        <w:t>Reports</w:t>
      </w:r>
    </w:p>
    <w:p w14:paraId="4260F1E3" w14:textId="10E8C03B" w:rsidR="004C312B" w:rsidRDefault="00FF4C13" w:rsidP="00FF4C13">
      <w:pPr>
        <w:pStyle w:val="Body"/>
        <w:tabs>
          <w:tab w:val="left" w:pos="432"/>
          <w:tab w:val="left" w:pos="864"/>
          <w:tab w:val="left" w:pos="1296"/>
        </w:tabs>
        <w:rPr>
          <w:rFonts w:ascii="Times New Roman" w:eastAsia="Georgia" w:hAnsi="Times New Roman" w:cs="Times New Roman"/>
          <w:color w:val="auto"/>
          <w:sz w:val="24"/>
          <w:szCs w:val="24"/>
          <w:lang w:val="en-US"/>
        </w:rPr>
      </w:pPr>
      <w:r w:rsidRPr="00FF4C13">
        <w:rPr>
          <w:rFonts w:ascii="Times New Roman" w:eastAsia="Georgia" w:hAnsi="Times New Roman" w:cs="Times New Roman"/>
          <w:color w:val="auto"/>
          <w:sz w:val="24"/>
          <w:szCs w:val="24"/>
          <w:lang w:val="en-US"/>
        </w:rPr>
        <w:t xml:space="preserve">Reports from </w:t>
      </w:r>
      <w:r w:rsidR="00A27B2E">
        <w:rPr>
          <w:rFonts w:ascii="Times New Roman" w:eastAsia="Georgia" w:hAnsi="Times New Roman" w:cs="Times New Roman"/>
          <w:color w:val="auto"/>
          <w:sz w:val="24"/>
          <w:szCs w:val="24"/>
          <w:lang w:val="en-US"/>
        </w:rPr>
        <w:t xml:space="preserve">Minister, </w:t>
      </w:r>
      <w:r>
        <w:rPr>
          <w:rFonts w:ascii="Times New Roman" w:eastAsia="Georgia" w:hAnsi="Times New Roman" w:cs="Times New Roman"/>
          <w:color w:val="auto"/>
          <w:sz w:val="24"/>
          <w:szCs w:val="24"/>
          <w:lang w:val="en-US"/>
        </w:rPr>
        <w:t>Treasurer</w:t>
      </w:r>
      <w:r w:rsidR="0033611E">
        <w:rPr>
          <w:rFonts w:ascii="Times New Roman" w:eastAsia="Georgia" w:hAnsi="Times New Roman" w:cs="Times New Roman"/>
          <w:color w:val="auto"/>
          <w:sz w:val="24"/>
          <w:szCs w:val="24"/>
          <w:lang w:val="en-US"/>
        </w:rPr>
        <w:t xml:space="preserve"> and </w:t>
      </w:r>
      <w:r>
        <w:rPr>
          <w:rFonts w:ascii="Times New Roman" w:eastAsia="Georgia" w:hAnsi="Times New Roman" w:cs="Times New Roman"/>
          <w:color w:val="auto"/>
          <w:sz w:val="24"/>
          <w:szCs w:val="24"/>
          <w:lang w:val="en-US"/>
        </w:rPr>
        <w:t>Committees receive</w:t>
      </w:r>
      <w:r w:rsidR="004C312B">
        <w:rPr>
          <w:rFonts w:ascii="Times New Roman" w:eastAsia="Georgia" w:hAnsi="Times New Roman" w:cs="Times New Roman"/>
          <w:color w:val="auto"/>
          <w:sz w:val="24"/>
          <w:szCs w:val="24"/>
          <w:lang w:val="en-US"/>
        </w:rPr>
        <w:t>d in packet.</w:t>
      </w:r>
      <w:r w:rsidR="00C40819">
        <w:rPr>
          <w:rFonts w:ascii="Times New Roman" w:eastAsia="Georgia" w:hAnsi="Times New Roman" w:cs="Times New Roman"/>
          <w:color w:val="auto"/>
          <w:sz w:val="24"/>
          <w:szCs w:val="24"/>
          <w:lang w:val="en-US"/>
        </w:rPr>
        <w:t xml:space="preserve"> </w:t>
      </w:r>
      <w:r w:rsidR="004C312B">
        <w:rPr>
          <w:rFonts w:ascii="Times New Roman" w:eastAsia="Georgia" w:hAnsi="Times New Roman" w:cs="Times New Roman"/>
          <w:color w:val="auto"/>
          <w:sz w:val="24"/>
          <w:szCs w:val="24"/>
          <w:lang w:val="en-US"/>
        </w:rPr>
        <w:t>Additional information given in meeting:</w:t>
      </w:r>
    </w:p>
    <w:p w14:paraId="339D2281" w14:textId="2E4173B9" w:rsidR="0033611E" w:rsidRPr="00694541" w:rsidRDefault="0033611E" w:rsidP="00FF4C13">
      <w:pPr>
        <w:pStyle w:val="Body"/>
        <w:tabs>
          <w:tab w:val="left" w:pos="432"/>
          <w:tab w:val="left" w:pos="864"/>
          <w:tab w:val="left" w:pos="1296"/>
        </w:tabs>
        <w:rPr>
          <w:rFonts w:ascii="Times New Roman" w:eastAsia="Georgia" w:hAnsi="Times New Roman" w:cs="Times New Roman"/>
          <w:color w:val="auto"/>
          <w:sz w:val="8"/>
          <w:szCs w:val="8"/>
          <w:lang w:val="en-US"/>
        </w:rPr>
      </w:pPr>
    </w:p>
    <w:p w14:paraId="6D353CAB" w14:textId="66A8E22B" w:rsidR="00DC2A6C" w:rsidRDefault="0023738D" w:rsidP="00DC2A6C">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 xml:space="preserve">Minister: </w:t>
      </w:r>
      <w:r w:rsidR="000C7566" w:rsidRPr="000C7566">
        <w:rPr>
          <w:rFonts w:ascii="Times New Roman" w:hAnsi="Times New Roman" w:cs="Times New Roman"/>
          <w:color w:val="auto"/>
          <w:sz w:val="24"/>
          <w:szCs w:val="24"/>
          <w:lang w:val="en-US"/>
        </w:rPr>
        <w:t>Rev.</w:t>
      </w:r>
      <w:r w:rsidR="000C7566">
        <w:rPr>
          <w:rFonts w:ascii="Times New Roman" w:hAnsi="Times New Roman" w:cs="Times New Roman"/>
          <w:i/>
          <w:iCs/>
          <w:color w:val="auto"/>
          <w:sz w:val="24"/>
          <w:szCs w:val="24"/>
          <w:lang w:val="en-US"/>
        </w:rPr>
        <w:t xml:space="preserve"> </w:t>
      </w:r>
      <w:r w:rsidR="000C7566">
        <w:rPr>
          <w:rFonts w:ascii="Times New Roman" w:hAnsi="Times New Roman" w:cs="Times New Roman"/>
          <w:color w:val="auto"/>
          <w:sz w:val="24"/>
          <w:szCs w:val="24"/>
          <w:lang w:val="en-US"/>
        </w:rPr>
        <w:t>Chip explained that Ian Bunker asked that people speak to him directly about any opinions on his performance, instead of commenting audibly while he plays</w:t>
      </w:r>
      <w:r w:rsidR="00DC2A6C">
        <w:rPr>
          <w:rFonts w:ascii="Times New Roman" w:hAnsi="Times New Roman" w:cs="Times New Roman"/>
          <w:color w:val="auto"/>
          <w:sz w:val="24"/>
          <w:szCs w:val="24"/>
          <w:lang w:val="en-US"/>
        </w:rPr>
        <w:t>.</w:t>
      </w:r>
      <w:r w:rsidR="000C7566">
        <w:rPr>
          <w:rFonts w:ascii="Times New Roman" w:hAnsi="Times New Roman" w:cs="Times New Roman"/>
          <w:color w:val="auto"/>
          <w:sz w:val="24"/>
          <w:szCs w:val="24"/>
          <w:lang w:val="en-US"/>
        </w:rPr>
        <w:t xml:space="preserve"> Dan asked how long a unit is; Rev. Chip said it can be up to four hours.</w:t>
      </w:r>
    </w:p>
    <w:p w14:paraId="3685283A" w14:textId="77777777" w:rsidR="000C7566" w:rsidRPr="006F7B25" w:rsidRDefault="000C7566" w:rsidP="00DC2A6C">
      <w:pPr>
        <w:pStyle w:val="Body"/>
        <w:tabs>
          <w:tab w:val="left" w:pos="432"/>
          <w:tab w:val="left" w:pos="864"/>
          <w:tab w:val="left" w:pos="1296"/>
        </w:tabs>
        <w:rPr>
          <w:rFonts w:ascii="Times New Roman" w:hAnsi="Times New Roman" w:cs="Times New Roman"/>
          <w:color w:val="auto"/>
          <w:sz w:val="8"/>
          <w:szCs w:val="8"/>
          <w:lang w:val="en-US"/>
        </w:rPr>
      </w:pPr>
    </w:p>
    <w:p w14:paraId="1B0EB53F" w14:textId="791D2224" w:rsidR="000C7566" w:rsidRPr="00FF5E9A" w:rsidRDefault="000C7566" w:rsidP="00DC2A6C">
      <w:pPr>
        <w:pStyle w:val="Body"/>
        <w:tabs>
          <w:tab w:val="left" w:pos="432"/>
          <w:tab w:val="left" w:pos="864"/>
          <w:tab w:val="left" w:pos="1296"/>
        </w:tabs>
        <w:rPr>
          <w:rFonts w:ascii="Times New Roman" w:hAnsi="Times New Roman" w:cs="Times New Roman"/>
          <w:color w:val="auto"/>
          <w:sz w:val="24"/>
          <w:szCs w:val="24"/>
          <w:lang w:val="en-US"/>
        </w:rPr>
      </w:pPr>
      <w:r w:rsidRPr="006F7B25">
        <w:rPr>
          <w:rFonts w:ascii="Times New Roman" w:hAnsi="Times New Roman" w:cs="Times New Roman"/>
          <w:i/>
          <w:iCs/>
          <w:color w:val="auto"/>
          <w:sz w:val="24"/>
          <w:szCs w:val="24"/>
          <w:lang w:val="en-US"/>
        </w:rPr>
        <w:t>Committee Reports</w:t>
      </w:r>
      <w:r>
        <w:rPr>
          <w:rFonts w:ascii="Times New Roman" w:hAnsi="Times New Roman" w:cs="Times New Roman"/>
          <w:color w:val="auto"/>
          <w:sz w:val="24"/>
          <w:szCs w:val="24"/>
          <w:lang w:val="en-US"/>
        </w:rPr>
        <w:t>: Chuck reminded people that he is the liaison for the Endowment Committee, not the Chair</w:t>
      </w:r>
      <w:r w:rsidR="006F7B25">
        <w:rPr>
          <w:rFonts w:ascii="Times New Roman" w:hAnsi="Times New Roman" w:cs="Times New Roman"/>
          <w:color w:val="auto"/>
          <w:sz w:val="24"/>
          <w:szCs w:val="24"/>
          <w:lang w:val="en-US"/>
        </w:rPr>
        <w:t>, although there is no nominal chair at this time. Lynn asked if the Endowment Committee would consider not funding any projects this year, to build up the balance. Chuck did not find this likely.</w:t>
      </w:r>
    </w:p>
    <w:p w14:paraId="7745C201" w14:textId="77777777" w:rsidR="0023738D" w:rsidRPr="0057132D" w:rsidRDefault="0023738D" w:rsidP="00D14E0D">
      <w:pPr>
        <w:pStyle w:val="Body"/>
        <w:tabs>
          <w:tab w:val="left" w:pos="432"/>
          <w:tab w:val="left" w:pos="864"/>
          <w:tab w:val="left" w:pos="1296"/>
        </w:tabs>
        <w:rPr>
          <w:rFonts w:ascii="Times New Roman" w:hAnsi="Times New Roman" w:cs="Times New Roman"/>
          <w:color w:val="auto"/>
          <w:sz w:val="8"/>
          <w:szCs w:val="8"/>
          <w:lang w:val="en-US"/>
        </w:rPr>
      </w:pPr>
    </w:p>
    <w:p w14:paraId="7CAD8BB5" w14:textId="77777777" w:rsidR="00937EFF" w:rsidRPr="00AA6621" w:rsidRDefault="00937EFF" w:rsidP="000B589D">
      <w:pPr>
        <w:pStyle w:val="Body"/>
        <w:tabs>
          <w:tab w:val="left" w:pos="432"/>
          <w:tab w:val="left" w:pos="864"/>
          <w:tab w:val="left" w:pos="1296"/>
        </w:tabs>
        <w:rPr>
          <w:rFonts w:ascii="Times New Roman" w:hAnsi="Times New Roman" w:cs="Times New Roman"/>
          <w:color w:val="auto"/>
          <w:sz w:val="8"/>
          <w:szCs w:val="8"/>
          <w:lang w:val="en-US"/>
        </w:rPr>
      </w:pPr>
    </w:p>
    <w:p w14:paraId="509E2E87" w14:textId="3EED23AA" w:rsidR="00C029AF" w:rsidRPr="00B90DFA" w:rsidRDefault="009E798B" w:rsidP="00B90DFA">
      <w:pPr>
        <w:pStyle w:val="Body"/>
        <w:tabs>
          <w:tab w:val="left" w:pos="432"/>
          <w:tab w:val="left" w:pos="864"/>
          <w:tab w:val="left" w:pos="1296"/>
        </w:tabs>
        <w:rPr>
          <w:rFonts w:ascii="Times New Roman" w:hAnsi="Times New Roman" w:cs="Times New Roman"/>
          <w:b/>
          <w:bCs/>
          <w:color w:val="auto"/>
          <w:sz w:val="24"/>
          <w:szCs w:val="24"/>
          <w:u w:val="single"/>
          <w:lang w:val="en-US"/>
        </w:rPr>
      </w:pPr>
      <w:r w:rsidRPr="008F1E43">
        <w:rPr>
          <w:rFonts w:ascii="Times New Roman" w:hAnsi="Times New Roman" w:cs="Times New Roman"/>
          <w:b/>
          <w:bCs/>
          <w:color w:val="auto"/>
          <w:sz w:val="24"/>
          <w:szCs w:val="24"/>
          <w:u w:val="single"/>
          <w:lang w:val="en-US"/>
        </w:rPr>
        <w:t>Old Business</w:t>
      </w:r>
    </w:p>
    <w:p w14:paraId="0269B3EF" w14:textId="77777777" w:rsidR="00B32746" w:rsidRPr="00FF6972" w:rsidRDefault="00B32746" w:rsidP="00593226">
      <w:pPr>
        <w:pStyle w:val="Body"/>
        <w:tabs>
          <w:tab w:val="left" w:pos="432"/>
          <w:tab w:val="left" w:pos="864"/>
          <w:tab w:val="left" w:pos="1296"/>
        </w:tabs>
        <w:rPr>
          <w:rFonts w:ascii="Times New Roman" w:hAnsi="Times New Roman" w:cs="Times New Roman"/>
          <w:color w:val="auto"/>
          <w:sz w:val="8"/>
          <w:szCs w:val="8"/>
          <w:lang w:val="en-US"/>
        </w:rPr>
      </w:pPr>
    </w:p>
    <w:p w14:paraId="2AF38864" w14:textId="08A3B4B8" w:rsidR="006F7B25" w:rsidRDefault="006F7B25" w:rsidP="00FF5E9A">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Hiring of New Office Administrator</w:t>
      </w:r>
      <w:r w:rsidR="00DC2A6C">
        <w:rPr>
          <w:rFonts w:ascii="Times New Roman" w:hAnsi="Times New Roman" w:cs="Times New Roman"/>
          <w:i/>
          <w:iCs/>
          <w:color w:val="auto"/>
          <w:sz w:val="24"/>
          <w:szCs w:val="24"/>
          <w:lang w:val="en-US"/>
        </w:rPr>
        <w:t>:</w:t>
      </w:r>
      <w:r w:rsidR="00DC2A6C">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Rev. Ch</w:t>
      </w:r>
      <w:r w:rsidR="0034297E">
        <w:rPr>
          <w:rFonts w:ascii="Times New Roman" w:hAnsi="Times New Roman" w:cs="Times New Roman"/>
          <w:color w:val="auto"/>
          <w:sz w:val="24"/>
          <w:szCs w:val="24"/>
          <w:lang w:val="en-US"/>
        </w:rPr>
        <w:t>ip</w:t>
      </w:r>
      <w:r>
        <w:rPr>
          <w:rFonts w:ascii="Times New Roman" w:hAnsi="Times New Roman" w:cs="Times New Roman"/>
          <w:color w:val="auto"/>
          <w:sz w:val="24"/>
          <w:szCs w:val="24"/>
          <w:lang w:val="en-US"/>
        </w:rPr>
        <w:t xml:space="preserve"> reported that the </w:t>
      </w:r>
      <w:r w:rsidR="005F6AB9">
        <w:rPr>
          <w:rFonts w:ascii="Times New Roman" w:hAnsi="Times New Roman" w:cs="Times New Roman"/>
          <w:color w:val="auto"/>
          <w:sz w:val="24"/>
          <w:szCs w:val="24"/>
          <w:lang w:val="en-US"/>
        </w:rPr>
        <w:t>preferred</w:t>
      </w:r>
      <w:r>
        <w:rPr>
          <w:rFonts w:ascii="Times New Roman" w:hAnsi="Times New Roman" w:cs="Times New Roman"/>
          <w:color w:val="auto"/>
          <w:sz w:val="24"/>
          <w:szCs w:val="24"/>
          <w:lang w:val="en-US"/>
        </w:rPr>
        <w:t xml:space="preserve"> candidate </w:t>
      </w:r>
      <w:r w:rsidR="005F6AB9">
        <w:rPr>
          <w:rFonts w:ascii="Times New Roman" w:hAnsi="Times New Roman" w:cs="Times New Roman"/>
          <w:color w:val="auto"/>
          <w:sz w:val="24"/>
          <w:szCs w:val="24"/>
          <w:lang w:val="en-US"/>
        </w:rPr>
        <w:t>for the office position could possibly accept the position in April, but not sooner. S</w:t>
      </w:r>
      <w:r>
        <w:rPr>
          <w:rFonts w:ascii="Times New Roman" w:hAnsi="Times New Roman" w:cs="Times New Roman"/>
          <w:color w:val="auto"/>
          <w:sz w:val="24"/>
          <w:szCs w:val="24"/>
          <w:lang w:val="en-US"/>
        </w:rPr>
        <w:t>ince Pat has already resigned, pending training of a new person, the Board discussed possible alternatives</w:t>
      </w:r>
      <w:r w:rsidR="00DC2A6C">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Dr. Louise offered to ask several younger members who are between jobs to fill in until a permanent replacement can be found, as they would be more likely to figure out how to streamline the Order of Service and Chirp duties quickly and efficiently, and help with the work flow. She also offered to help with this streamlining.</w:t>
      </w:r>
    </w:p>
    <w:p w14:paraId="65CE8290" w14:textId="5F5195B4" w:rsidR="00DC2A6C" w:rsidRDefault="006F7B25" w:rsidP="00FF5E9A">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Chuck reminded the Board that Rev. Chip is the Chief Executive Officer of the church, and is in charge of hiring a new person. </w:t>
      </w:r>
    </w:p>
    <w:p w14:paraId="782BB923" w14:textId="77777777" w:rsidR="00DC2A6C" w:rsidRPr="00DC2A6C" w:rsidRDefault="00DC2A6C" w:rsidP="00FF5E9A">
      <w:pPr>
        <w:pStyle w:val="Body"/>
        <w:tabs>
          <w:tab w:val="left" w:pos="432"/>
          <w:tab w:val="left" w:pos="864"/>
          <w:tab w:val="left" w:pos="1296"/>
        </w:tabs>
        <w:rPr>
          <w:rFonts w:ascii="Times New Roman" w:hAnsi="Times New Roman" w:cs="Times New Roman"/>
          <w:i/>
          <w:iCs/>
          <w:color w:val="auto"/>
          <w:sz w:val="8"/>
          <w:szCs w:val="8"/>
          <w:lang w:val="en-US"/>
        </w:rPr>
      </w:pPr>
    </w:p>
    <w:p w14:paraId="1FC3038A" w14:textId="0D4E584B" w:rsidR="006F7B25" w:rsidRDefault="006F7B25" w:rsidP="00FF5E9A">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 xml:space="preserve">Dissemination of Ministerial Performance Review: </w:t>
      </w:r>
      <w:r>
        <w:rPr>
          <w:rFonts w:ascii="Times New Roman" w:hAnsi="Times New Roman" w:cs="Times New Roman"/>
          <w:color w:val="auto"/>
          <w:sz w:val="24"/>
          <w:szCs w:val="24"/>
          <w:lang w:val="en-US"/>
        </w:rPr>
        <w:t>Jeremiah sent the Board an updated copy of the performance review results for input. As the review was originally meant to be confidential, but construed by many to be public,</w:t>
      </w:r>
      <w:r w:rsidR="00A07DB8">
        <w:rPr>
          <w:rFonts w:ascii="Times New Roman" w:hAnsi="Times New Roman" w:cs="Times New Roman"/>
          <w:color w:val="auto"/>
          <w:sz w:val="24"/>
          <w:szCs w:val="24"/>
          <w:lang w:val="en-US"/>
        </w:rPr>
        <w:t xml:space="preserve"> Jeremiah moved to publish the results, for a limited time, in the members only section of the website and in a Chirp, with only pie charts showing distribution of responses. It would not include Section 7, the Board’s letter to Rev. Chip, or individual comments. Lynn seconded. Motion was carried with two abstentions. Gail suggested that future surveys be clear from the start as to publication of results. All agreed.</w:t>
      </w:r>
    </w:p>
    <w:p w14:paraId="090D680A" w14:textId="77777777" w:rsidR="00A07DB8" w:rsidRPr="00A07DB8" w:rsidRDefault="00A07DB8" w:rsidP="00FF5E9A">
      <w:pPr>
        <w:pStyle w:val="Body"/>
        <w:tabs>
          <w:tab w:val="left" w:pos="432"/>
          <w:tab w:val="left" w:pos="864"/>
          <w:tab w:val="left" w:pos="1296"/>
        </w:tabs>
        <w:rPr>
          <w:rFonts w:ascii="Times New Roman" w:hAnsi="Times New Roman" w:cs="Times New Roman"/>
          <w:color w:val="auto"/>
          <w:sz w:val="8"/>
          <w:szCs w:val="8"/>
          <w:lang w:val="en-US"/>
        </w:rPr>
      </w:pPr>
    </w:p>
    <w:p w14:paraId="24876DEE" w14:textId="507D605B" w:rsidR="00A07DB8" w:rsidRPr="006F7B25" w:rsidRDefault="00A07DB8" w:rsidP="00FF5E9A">
      <w:pPr>
        <w:pStyle w:val="Body"/>
        <w:tabs>
          <w:tab w:val="left" w:pos="432"/>
          <w:tab w:val="left" w:pos="864"/>
          <w:tab w:val="left" w:pos="1296"/>
        </w:tabs>
        <w:rPr>
          <w:rFonts w:ascii="Times New Roman" w:hAnsi="Times New Roman" w:cs="Times New Roman"/>
          <w:color w:val="auto"/>
          <w:sz w:val="24"/>
          <w:szCs w:val="24"/>
          <w:lang w:val="en-US"/>
        </w:rPr>
      </w:pPr>
      <w:r w:rsidRPr="00A07DB8">
        <w:rPr>
          <w:rFonts w:ascii="Times New Roman" w:hAnsi="Times New Roman" w:cs="Times New Roman"/>
          <w:i/>
          <w:iCs/>
          <w:color w:val="auto"/>
          <w:sz w:val="24"/>
          <w:szCs w:val="24"/>
          <w:lang w:val="en-US"/>
        </w:rPr>
        <w:t>Venmo/Cash App</w:t>
      </w:r>
      <w:r>
        <w:rPr>
          <w:rFonts w:ascii="Times New Roman" w:hAnsi="Times New Roman" w:cs="Times New Roman"/>
          <w:color w:val="auto"/>
          <w:sz w:val="24"/>
          <w:szCs w:val="24"/>
          <w:lang w:val="en-US"/>
        </w:rPr>
        <w:t>: Jeremiah is gathering information on how people can easily make small payments to the church with their credit cards, in the most economical way. David will talk to 1st Source Bank for more input, and the Finance Committee will follow up on this.</w:t>
      </w:r>
    </w:p>
    <w:p w14:paraId="113847C3" w14:textId="77777777" w:rsidR="006F7B25" w:rsidRDefault="006F7B25" w:rsidP="00FF5E9A">
      <w:pPr>
        <w:pStyle w:val="Body"/>
        <w:tabs>
          <w:tab w:val="left" w:pos="432"/>
          <w:tab w:val="left" w:pos="864"/>
          <w:tab w:val="left" w:pos="1296"/>
        </w:tabs>
        <w:rPr>
          <w:rFonts w:ascii="Times New Roman" w:hAnsi="Times New Roman" w:cs="Times New Roman"/>
          <w:i/>
          <w:iCs/>
          <w:color w:val="auto"/>
          <w:sz w:val="24"/>
          <w:szCs w:val="24"/>
          <w:lang w:val="en-US"/>
        </w:rPr>
      </w:pPr>
    </w:p>
    <w:p w14:paraId="24210885" w14:textId="77777777" w:rsidR="00A07DB8" w:rsidRPr="008F1E43" w:rsidRDefault="00A07DB8" w:rsidP="00A07DB8">
      <w:pPr>
        <w:pStyle w:val="Body"/>
        <w:tabs>
          <w:tab w:val="left" w:pos="432"/>
          <w:tab w:val="left" w:pos="864"/>
          <w:tab w:val="left" w:pos="1296"/>
        </w:tabs>
        <w:rPr>
          <w:rFonts w:ascii="Times New Roman" w:eastAsia="Georgia" w:hAnsi="Times New Roman" w:cs="Times New Roman"/>
          <w:b/>
          <w:bCs/>
          <w:color w:val="auto"/>
          <w:sz w:val="24"/>
          <w:szCs w:val="24"/>
          <w:u w:val="single"/>
        </w:rPr>
      </w:pPr>
      <w:r w:rsidRPr="008F1E43">
        <w:rPr>
          <w:rFonts w:ascii="Times New Roman" w:hAnsi="Times New Roman" w:cs="Times New Roman"/>
          <w:b/>
          <w:bCs/>
          <w:color w:val="auto"/>
          <w:sz w:val="24"/>
          <w:szCs w:val="24"/>
          <w:u w:val="single"/>
          <w:lang w:val="en-US"/>
        </w:rPr>
        <w:t>New Business</w:t>
      </w:r>
    </w:p>
    <w:p w14:paraId="51F1D9F5" w14:textId="665CE9DF" w:rsidR="0057132D" w:rsidRDefault="00FF5E9A" w:rsidP="00FF5E9A">
      <w:pPr>
        <w:pStyle w:val="Body"/>
        <w:tabs>
          <w:tab w:val="left" w:pos="432"/>
          <w:tab w:val="left" w:pos="864"/>
          <w:tab w:val="left" w:pos="1296"/>
        </w:tabs>
        <w:rPr>
          <w:rFonts w:ascii="Times New Roman" w:hAnsi="Times New Roman" w:cs="Times New Roman"/>
          <w:color w:val="auto"/>
          <w:sz w:val="24"/>
          <w:szCs w:val="24"/>
          <w:lang w:val="en-US"/>
        </w:rPr>
      </w:pPr>
      <w:r w:rsidRPr="0013598E">
        <w:rPr>
          <w:rFonts w:ascii="Times New Roman" w:hAnsi="Times New Roman" w:cs="Times New Roman"/>
          <w:i/>
          <w:iCs/>
          <w:color w:val="auto"/>
          <w:sz w:val="24"/>
          <w:szCs w:val="24"/>
          <w:lang w:val="en-US"/>
        </w:rPr>
        <w:t xml:space="preserve">January Congregational Meeting </w:t>
      </w:r>
      <w:proofErr w:type="spellStart"/>
      <w:r w:rsidR="00A07DB8">
        <w:rPr>
          <w:rFonts w:ascii="Times New Roman" w:hAnsi="Times New Roman" w:cs="Times New Roman"/>
          <w:i/>
          <w:iCs/>
          <w:color w:val="auto"/>
          <w:sz w:val="24"/>
          <w:szCs w:val="24"/>
          <w:lang w:val="en-US"/>
        </w:rPr>
        <w:t>Followup</w:t>
      </w:r>
      <w:proofErr w:type="spellEnd"/>
      <w:r>
        <w:rPr>
          <w:rFonts w:ascii="Times New Roman" w:hAnsi="Times New Roman" w:cs="Times New Roman"/>
          <w:color w:val="auto"/>
          <w:sz w:val="24"/>
          <w:szCs w:val="24"/>
          <w:lang w:val="en-US"/>
        </w:rPr>
        <w:t xml:space="preserve">: </w:t>
      </w:r>
    </w:p>
    <w:p w14:paraId="1B49C0D7" w14:textId="51ADB6BB" w:rsidR="0057132D" w:rsidRDefault="00A07DB8" w:rsidP="00600727">
      <w:pPr>
        <w:pStyle w:val="Body"/>
        <w:numPr>
          <w:ilvl w:val="0"/>
          <w:numId w:val="24"/>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Barbara Williams is authorized by the Board to set up meetings to discuss pros, cons and procedures of changing the name of the church</w:t>
      </w:r>
      <w:r w:rsidR="0057132D">
        <w:rPr>
          <w:rFonts w:ascii="Times New Roman" w:hAnsi="Times New Roman" w:cs="Times New Roman"/>
          <w:color w:val="auto"/>
          <w:sz w:val="24"/>
          <w:szCs w:val="24"/>
          <w:lang w:val="en-US"/>
        </w:rPr>
        <w:t xml:space="preserve">. </w:t>
      </w:r>
    </w:p>
    <w:p w14:paraId="283928A8" w14:textId="77777777" w:rsidR="00600727" w:rsidRDefault="00A07DB8" w:rsidP="0057132D">
      <w:pPr>
        <w:pStyle w:val="Body"/>
        <w:numPr>
          <w:ilvl w:val="0"/>
          <w:numId w:val="24"/>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Discussion on the best way to </w:t>
      </w:r>
      <w:r w:rsidR="00600727">
        <w:rPr>
          <w:rFonts w:ascii="Times New Roman" w:hAnsi="Times New Roman" w:cs="Times New Roman"/>
          <w:color w:val="auto"/>
          <w:sz w:val="24"/>
          <w:szCs w:val="24"/>
          <w:lang w:val="en-US"/>
        </w:rPr>
        <w:t>conduct the reconciliation process included:</w:t>
      </w:r>
    </w:p>
    <w:p w14:paraId="6EC78E8B" w14:textId="77777777" w:rsidR="00600727"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Whether small groups, one-on-one, or larger forums were effective</w:t>
      </w:r>
    </w:p>
    <w:p w14:paraId="242D5D01" w14:textId="58011D52" w:rsidR="00600727"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Talking about the meaning of the Church Covenant would be helpful. Dr. Louise offered to get more clarity from Gen XMZ members about the form of such a meeting.</w:t>
      </w:r>
    </w:p>
    <w:p w14:paraId="0B25BEA7" w14:textId="0B24ACC6" w:rsidR="001F2428"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Several meetings between now and the May Annual Meeting are needed</w:t>
      </w:r>
      <w:r w:rsidR="001F2428">
        <w:rPr>
          <w:rFonts w:ascii="Times New Roman" w:hAnsi="Times New Roman" w:cs="Times New Roman"/>
          <w:color w:val="auto"/>
          <w:sz w:val="24"/>
          <w:szCs w:val="24"/>
          <w:lang w:val="en-US"/>
        </w:rPr>
        <w:t>.</w:t>
      </w:r>
    </w:p>
    <w:p w14:paraId="6CB4FBAE" w14:textId="44247A9B" w:rsidR="00600727"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Another meeting topic should be the structure of the church’s ministry.</w:t>
      </w:r>
    </w:p>
    <w:p w14:paraId="47BEA742" w14:textId="22481851" w:rsidR="00600727"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Conflict resolution meetings should come after the more positive covenant discussions.</w:t>
      </w:r>
    </w:p>
    <w:p w14:paraId="31D8883C" w14:textId="2B55FBB7" w:rsidR="00600727"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The planned discussions on the book </w:t>
      </w:r>
      <w:r w:rsidRPr="00600727">
        <w:rPr>
          <w:rFonts w:ascii="Times New Roman" w:hAnsi="Times New Roman" w:cs="Times New Roman"/>
          <w:i/>
          <w:iCs/>
          <w:color w:val="auto"/>
          <w:sz w:val="24"/>
          <w:szCs w:val="24"/>
          <w:lang w:val="en-US"/>
        </w:rPr>
        <w:t>Part-Time is Plenty</w:t>
      </w:r>
      <w:r>
        <w:rPr>
          <w:rFonts w:ascii="Times New Roman" w:hAnsi="Times New Roman" w:cs="Times New Roman"/>
          <w:color w:val="auto"/>
          <w:sz w:val="24"/>
          <w:szCs w:val="24"/>
          <w:lang w:val="en-US"/>
        </w:rPr>
        <w:t xml:space="preserve"> should include other sources as well. Dr. Barbara Williams assured the Board that this will be the case.</w:t>
      </w:r>
    </w:p>
    <w:p w14:paraId="58C31EBA" w14:textId="28B6D006" w:rsidR="00600727" w:rsidRDefault="0060072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Chuck asked Rev. Chip</w:t>
      </w:r>
      <w:r w:rsidR="00695037">
        <w:rPr>
          <w:rFonts w:ascii="Times New Roman" w:hAnsi="Times New Roman" w:cs="Times New Roman"/>
          <w:color w:val="auto"/>
          <w:sz w:val="24"/>
          <w:szCs w:val="24"/>
          <w:lang w:val="en-US"/>
        </w:rPr>
        <w:t xml:space="preserve"> to begin the process by determining possible dates for discussions, and leaders should be found to help facilitate the meetings.</w:t>
      </w:r>
    </w:p>
    <w:p w14:paraId="15EB2C6B" w14:textId="082C6FA9" w:rsidR="00695037" w:rsidRDefault="0069503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People need to feel comfortable and informed before the Annual Meeting in May.</w:t>
      </w:r>
    </w:p>
    <w:p w14:paraId="28733DC5" w14:textId="30A21FC6" w:rsidR="00695037" w:rsidRDefault="00695037" w:rsidP="00600727">
      <w:pPr>
        <w:pStyle w:val="Body"/>
        <w:numPr>
          <w:ilvl w:val="0"/>
          <w:numId w:val="25"/>
        </w:numPr>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An outside facilitator should be found; Rev. Chip suggested asking Sharon Kniss (a former member and consultant) for advice. Ann </w:t>
      </w:r>
      <w:proofErr w:type="spellStart"/>
      <w:r>
        <w:rPr>
          <w:rFonts w:ascii="Times New Roman" w:hAnsi="Times New Roman" w:cs="Times New Roman"/>
          <w:color w:val="auto"/>
          <w:sz w:val="24"/>
          <w:szCs w:val="24"/>
          <w:lang w:val="en-US"/>
        </w:rPr>
        <w:t>Hoewing</w:t>
      </w:r>
      <w:proofErr w:type="spellEnd"/>
      <w:r>
        <w:rPr>
          <w:rFonts w:ascii="Times New Roman" w:hAnsi="Times New Roman" w:cs="Times New Roman"/>
          <w:color w:val="auto"/>
          <w:sz w:val="24"/>
          <w:szCs w:val="24"/>
          <w:lang w:val="en-US"/>
        </w:rPr>
        <w:t xml:space="preserve"> was also suggested as a resource.</w:t>
      </w:r>
    </w:p>
    <w:p w14:paraId="349807E3" w14:textId="46DC0987" w:rsidR="00FF5E9A" w:rsidRPr="00695037" w:rsidRDefault="00FF5E9A" w:rsidP="00695037">
      <w:pPr>
        <w:pStyle w:val="Body"/>
        <w:tabs>
          <w:tab w:val="left" w:pos="432"/>
          <w:tab w:val="left" w:pos="864"/>
          <w:tab w:val="left" w:pos="1296"/>
        </w:tabs>
        <w:ind w:left="360"/>
        <w:rPr>
          <w:rFonts w:ascii="Times New Roman" w:hAnsi="Times New Roman" w:cs="Times New Roman"/>
          <w:color w:val="auto"/>
          <w:sz w:val="8"/>
          <w:szCs w:val="8"/>
          <w:lang w:val="en-US"/>
        </w:rPr>
      </w:pPr>
    </w:p>
    <w:p w14:paraId="18599356" w14:textId="77777777" w:rsidR="0014704D" w:rsidRPr="0014704D" w:rsidRDefault="0014704D" w:rsidP="00593226">
      <w:pPr>
        <w:pStyle w:val="Body"/>
        <w:tabs>
          <w:tab w:val="left" w:pos="432"/>
          <w:tab w:val="left" w:pos="864"/>
          <w:tab w:val="left" w:pos="1296"/>
        </w:tabs>
        <w:rPr>
          <w:rFonts w:ascii="Times New Roman" w:hAnsi="Times New Roman" w:cs="Times New Roman"/>
          <w:color w:val="auto"/>
          <w:sz w:val="8"/>
          <w:szCs w:val="8"/>
          <w:lang w:val="en-US"/>
        </w:rPr>
      </w:pPr>
    </w:p>
    <w:p w14:paraId="5E436D8E" w14:textId="44D47292" w:rsidR="00694541" w:rsidRDefault="00695037"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Church Alcoholic Beverage Policy</w:t>
      </w:r>
      <w:r w:rsidR="0057132D">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Dr. Louise asked that a written policy, with clear instructions, be added to the current Building Use Policy, to cover the selling of alcoholic beverages, so that anyone putting on an event can refer to it and follow it</w:t>
      </w:r>
      <w:r w:rsidR="0046253A">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Chuck volunteered to write a draft of such a policy.</w:t>
      </w:r>
    </w:p>
    <w:p w14:paraId="197F9A7B" w14:textId="77777777" w:rsidR="0046253A" w:rsidRPr="0046253A"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377DB5F8" w14:textId="4C210C57" w:rsidR="0046253A" w:rsidRDefault="0046253A" w:rsidP="00927D90">
      <w:pPr>
        <w:pStyle w:val="Body"/>
        <w:tabs>
          <w:tab w:val="left" w:pos="432"/>
          <w:tab w:val="left" w:pos="864"/>
          <w:tab w:val="left" w:pos="1296"/>
        </w:tabs>
        <w:rPr>
          <w:rFonts w:ascii="Times New Roman" w:hAnsi="Times New Roman" w:cs="Times New Roman"/>
          <w:color w:val="auto"/>
          <w:sz w:val="24"/>
          <w:szCs w:val="24"/>
          <w:lang w:val="en-US"/>
        </w:rPr>
      </w:pPr>
      <w:r w:rsidRPr="0046253A">
        <w:rPr>
          <w:rFonts w:ascii="Times New Roman" w:hAnsi="Times New Roman" w:cs="Times New Roman"/>
          <w:i/>
          <w:iCs/>
          <w:color w:val="auto"/>
          <w:sz w:val="24"/>
          <w:szCs w:val="24"/>
          <w:lang w:val="en-US"/>
        </w:rPr>
        <w:t>Ad</w:t>
      </w:r>
      <w:r w:rsidR="00695037">
        <w:rPr>
          <w:rFonts w:ascii="Times New Roman" w:hAnsi="Times New Roman" w:cs="Times New Roman"/>
          <w:i/>
          <w:iCs/>
          <w:color w:val="auto"/>
          <w:sz w:val="24"/>
          <w:szCs w:val="24"/>
          <w:lang w:val="en-US"/>
        </w:rPr>
        <w:t>m</w:t>
      </w:r>
      <w:r w:rsidRPr="0046253A">
        <w:rPr>
          <w:rFonts w:ascii="Times New Roman" w:hAnsi="Times New Roman" w:cs="Times New Roman"/>
          <w:i/>
          <w:iCs/>
          <w:color w:val="auto"/>
          <w:sz w:val="24"/>
          <w:szCs w:val="24"/>
          <w:lang w:val="en-US"/>
        </w:rPr>
        <w:t>i</w:t>
      </w:r>
      <w:r w:rsidR="00695037">
        <w:rPr>
          <w:rFonts w:ascii="Times New Roman" w:hAnsi="Times New Roman" w:cs="Times New Roman"/>
          <w:i/>
          <w:iCs/>
          <w:color w:val="auto"/>
          <w:sz w:val="24"/>
          <w:szCs w:val="24"/>
          <w:lang w:val="en-US"/>
        </w:rPr>
        <w:t>nistra</w:t>
      </w:r>
      <w:r w:rsidRPr="0046253A">
        <w:rPr>
          <w:rFonts w:ascii="Times New Roman" w:hAnsi="Times New Roman" w:cs="Times New Roman"/>
          <w:i/>
          <w:iCs/>
          <w:color w:val="auto"/>
          <w:sz w:val="24"/>
          <w:szCs w:val="24"/>
          <w:lang w:val="en-US"/>
        </w:rPr>
        <w:t>tion</w:t>
      </w:r>
      <w:r w:rsidR="00695037">
        <w:rPr>
          <w:rFonts w:ascii="Times New Roman" w:hAnsi="Times New Roman" w:cs="Times New Roman"/>
          <w:i/>
          <w:iCs/>
          <w:color w:val="auto"/>
          <w:sz w:val="24"/>
          <w:szCs w:val="24"/>
          <w:lang w:val="en-US"/>
        </w:rPr>
        <w:t xml:space="preserve"> Committee</w:t>
      </w:r>
      <w:r>
        <w:rPr>
          <w:rFonts w:ascii="Times New Roman" w:hAnsi="Times New Roman" w:cs="Times New Roman"/>
          <w:color w:val="auto"/>
          <w:sz w:val="24"/>
          <w:szCs w:val="24"/>
          <w:lang w:val="en-US"/>
        </w:rPr>
        <w:t xml:space="preserve">: </w:t>
      </w:r>
      <w:r w:rsidR="00695037">
        <w:rPr>
          <w:rFonts w:ascii="Times New Roman" w:hAnsi="Times New Roman" w:cs="Times New Roman"/>
          <w:color w:val="auto"/>
          <w:sz w:val="24"/>
          <w:szCs w:val="24"/>
          <w:lang w:val="en-US"/>
        </w:rPr>
        <w:t>The discussion then segued into the need to resurrect an Administration Committee (see attached)</w:t>
      </w:r>
      <w:r>
        <w:rPr>
          <w:rFonts w:ascii="Times New Roman" w:hAnsi="Times New Roman" w:cs="Times New Roman"/>
          <w:color w:val="auto"/>
          <w:sz w:val="24"/>
          <w:szCs w:val="24"/>
          <w:lang w:val="en-US"/>
        </w:rPr>
        <w:t>.</w:t>
      </w:r>
      <w:r w:rsidR="00695037">
        <w:rPr>
          <w:rFonts w:ascii="Times New Roman" w:hAnsi="Times New Roman" w:cs="Times New Roman"/>
          <w:color w:val="auto"/>
          <w:sz w:val="24"/>
          <w:szCs w:val="24"/>
          <w:lang w:val="en-US"/>
        </w:rPr>
        <w:t xml:space="preserve"> This would help ensure that policies, the perpetual calendar, and procedures be regularly reviewed, updated, and disseminated to help the church run more smoothly. Florence offered to find potential members for such a committee, and report back by next month. She offered to be part of this committee once her Board term ends after June.</w:t>
      </w:r>
    </w:p>
    <w:p w14:paraId="7A9F2466" w14:textId="77777777" w:rsidR="0046253A" w:rsidRPr="0046253A"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18AC39F5" w14:textId="363AF806" w:rsidR="0046253A" w:rsidRDefault="00695037"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Insurance Deductible for Building</w:t>
      </w:r>
      <w:r w:rsidR="0046253A">
        <w:rPr>
          <w:rFonts w:ascii="Times New Roman" w:hAnsi="Times New Roman" w:cs="Times New Roman"/>
          <w:color w:val="auto"/>
          <w:sz w:val="24"/>
          <w:szCs w:val="24"/>
          <w:lang w:val="en-US"/>
        </w:rPr>
        <w:t xml:space="preserve">: </w:t>
      </w:r>
      <w:r w:rsidR="00846F38">
        <w:rPr>
          <w:rFonts w:ascii="Times New Roman" w:hAnsi="Times New Roman" w:cs="Times New Roman"/>
          <w:color w:val="auto"/>
          <w:sz w:val="24"/>
          <w:szCs w:val="24"/>
          <w:lang w:val="en-US"/>
        </w:rPr>
        <w:t>David reported that the deductible for the building insurance was raised without clear warning to $25,000</w:t>
      </w:r>
      <w:r w:rsidR="0046253A">
        <w:rPr>
          <w:rFonts w:ascii="Times New Roman" w:hAnsi="Times New Roman" w:cs="Times New Roman"/>
          <w:color w:val="auto"/>
          <w:sz w:val="24"/>
          <w:szCs w:val="24"/>
          <w:lang w:val="en-US"/>
        </w:rPr>
        <w:t>.</w:t>
      </w:r>
      <w:r w:rsidR="00846F38">
        <w:rPr>
          <w:rFonts w:ascii="Times New Roman" w:hAnsi="Times New Roman" w:cs="Times New Roman"/>
          <w:color w:val="auto"/>
          <w:sz w:val="24"/>
          <w:szCs w:val="24"/>
          <w:lang w:val="en-US"/>
        </w:rPr>
        <w:t xml:space="preserve"> This lowers the premiums by about $2,000 per year, but it may not be worth it if a major catastrophe occurs, such as another flood. The Board charged the Finance Committee with following up, and Kathy Vetter is looking into alternatives.</w:t>
      </w:r>
    </w:p>
    <w:p w14:paraId="7BE86E8F" w14:textId="77777777" w:rsidR="0046253A" w:rsidRPr="0046253A"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08D92FB1" w14:textId="2C4573D3" w:rsidR="0046253A" w:rsidRDefault="00846F38"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Board Member Duties</w:t>
      </w:r>
      <w:r w:rsidR="0046253A">
        <w:rPr>
          <w:rFonts w:ascii="Times New Roman" w:hAnsi="Times New Roman" w:cs="Times New Roman"/>
          <w:color w:val="auto"/>
          <w:sz w:val="24"/>
          <w:szCs w:val="24"/>
          <w:lang w:val="en-US"/>
        </w:rPr>
        <w:t xml:space="preserve">: Gail </w:t>
      </w:r>
      <w:r>
        <w:rPr>
          <w:rFonts w:ascii="Times New Roman" w:hAnsi="Times New Roman" w:cs="Times New Roman"/>
          <w:color w:val="auto"/>
          <w:sz w:val="24"/>
          <w:szCs w:val="24"/>
          <w:lang w:val="en-US"/>
        </w:rPr>
        <w:t>asked that packets with the duties of new Board Members be distributed every June, and that this be put on the perpetual calendar</w:t>
      </w:r>
      <w:r w:rsidR="0046253A">
        <w:rPr>
          <w:rFonts w:ascii="Times New Roman" w:hAnsi="Times New Roman" w:cs="Times New Roman"/>
          <w:color w:val="auto"/>
          <w:sz w:val="24"/>
          <w:szCs w:val="24"/>
          <w:lang w:val="en-US"/>
        </w:rPr>
        <w:t>.</w:t>
      </w:r>
    </w:p>
    <w:p w14:paraId="208A0E3E" w14:textId="77777777" w:rsidR="0046253A" w:rsidRPr="001F2428"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21B42407" w14:textId="113C005C" w:rsidR="0046253A" w:rsidRDefault="00846F38"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Gen XMZ Letter to the Board</w:t>
      </w:r>
      <w:r w:rsidR="0046253A">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Dr. Louise asked that the Board prepare a statement, for publication via the Chirp and added to the next Annual Meeting announcement, about the importance of respectful behavior during meetings</w:t>
      </w:r>
      <w:r w:rsidR="0046253A">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Several </w:t>
      </w:r>
      <w:r w:rsidR="002236E8">
        <w:rPr>
          <w:rFonts w:ascii="Times New Roman" w:hAnsi="Times New Roman" w:cs="Times New Roman"/>
          <w:color w:val="auto"/>
          <w:sz w:val="24"/>
          <w:szCs w:val="24"/>
          <w:lang w:val="en-US"/>
        </w:rPr>
        <w:t>hurtful comments were clearly heard during the last Congregational Meeting, as well as during other gatherings, while others had the floor. Gail offered to draft a statement, and promised that it would be available for review and then dissemination within the month.</w:t>
      </w:r>
      <w:r w:rsidR="005E7BB3">
        <w:rPr>
          <w:rFonts w:ascii="Times New Roman" w:hAnsi="Times New Roman" w:cs="Times New Roman"/>
          <w:color w:val="auto"/>
          <w:sz w:val="24"/>
          <w:szCs w:val="24"/>
          <w:lang w:val="en-US"/>
        </w:rPr>
        <w:t xml:space="preserve"> As a side note, Rin reminded everyone of the importance of using the mic, so that Zoom participants can hear. Florence promised to put an extra slot for both the Sound and Zoom people for the Sunday of the next congregational meeting in the volunteer rotation, so that there are enough people to help with microphone use.</w:t>
      </w:r>
    </w:p>
    <w:p w14:paraId="5693A4D0" w14:textId="77777777" w:rsidR="0046253A" w:rsidRPr="001F2428"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5AA0E187" w14:textId="1BACF696" w:rsidR="0046253A" w:rsidRDefault="00846F38"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Invisible Church Fund</w:t>
      </w:r>
      <w:r w:rsidR="001F2428">
        <w:rPr>
          <w:rFonts w:ascii="Times New Roman" w:hAnsi="Times New Roman" w:cs="Times New Roman"/>
          <w:color w:val="auto"/>
          <w:sz w:val="24"/>
          <w:szCs w:val="24"/>
          <w:lang w:val="en-US"/>
        </w:rPr>
        <w:t xml:space="preserve">: Jeremiah </w:t>
      </w:r>
      <w:r>
        <w:rPr>
          <w:rFonts w:ascii="Times New Roman" w:hAnsi="Times New Roman" w:cs="Times New Roman"/>
          <w:color w:val="auto"/>
          <w:sz w:val="24"/>
          <w:szCs w:val="24"/>
          <w:lang w:val="en-US"/>
        </w:rPr>
        <w:t>moved that $75 be spent from the Invisible Church Fund to purchase T-shirts for the Stewardship Campaign. Gail seconded. Carried.</w:t>
      </w:r>
    </w:p>
    <w:p w14:paraId="2527BFBF" w14:textId="77777777" w:rsidR="0046253A" w:rsidRPr="001F2428"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525C3F3D" w14:textId="098C17C1" w:rsidR="001F2428" w:rsidRDefault="00846F38" w:rsidP="00927D90">
      <w:pPr>
        <w:pStyle w:val="Body"/>
        <w:tabs>
          <w:tab w:val="left" w:pos="432"/>
          <w:tab w:val="left" w:pos="864"/>
          <w:tab w:val="left" w:pos="1296"/>
        </w:tabs>
        <w:rPr>
          <w:rFonts w:ascii="Times New Roman" w:hAnsi="Times New Roman" w:cs="Times New Roman"/>
          <w:color w:val="auto"/>
          <w:sz w:val="24"/>
          <w:szCs w:val="24"/>
          <w:lang w:val="en-US"/>
        </w:rPr>
      </w:pPr>
      <w:r>
        <w:rPr>
          <w:rFonts w:ascii="Times New Roman" w:hAnsi="Times New Roman" w:cs="Times New Roman"/>
          <w:i/>
          <w:iCs/>
          <w:color w:val="auto"/>
          <w:sz w:val="24"/>
          <w:szCs w:val="24"/>
          <w:lang w:val="en-US"/>
        </w:rPr>
        <w:t xml:space="preserve">Minutes Taken at </w:t>
      </w:r>
      <w:r w:rsidR="001F2428" w:rsidRPr="001F2428">
        <w:rPr>
          <w:rFonts w:ascii="Times New Roman" w:hAnsi="Times New Roman" w:cs="Times New Roman"/>
          <w:i/>
          <w:iCs/>
          <w:color w:val="auto"/>
          <w:sz w:val="24"/>
          <w:szCs w:val="24"/>
          <w:lang w:val="en-US"/>
        </w:rPr>
        <w:t>Next Meeting</w:t>
      </w:r>
      <w:r w:rsidR="001F2428">
        <w:rPr>
          <w:rFonts w:ascii="Times New Roman" w:hAnsi="Times New Roman" w:cs="Times New Roman"/>
          <w:color w:val="auto"/>
          <w:sz w:val="24"/>
          <w:szCs w:val="24"/>
          <w:lang w:val="en-US"/>
        </w:rPr>
        <w:t xml:space="preserve">: As </w:t>
      </w:r>
      <w:r>
        <w:rPr>
          <w:rFonts w:ascii="Times New Roman" w:hAnsi="Times New Roman" w:cs="Times New Roman"/>
          <w:color w:val="auto"/>
          <w:sz w:val="24"/>
          <w:szCs w:val="24"/>
          <w:lang w:val="en-US"/>
        </w:rPr>
        <w:t>Florence will be unavailable for the March Board meeting, Chuck heroically agreed to take minutes in her place.</w:t>
      </w:r>
      <w:r w:rsidR="001F2428">
        <w:rPr>
          <w:rFonts w:ascii="Times New Roman" w:hAnsi="Times New Roman" w:cs="Times New Roman"/>
          <w:color w:val="auto"/>
          <w:sz w:val="24"/>
          <w:szCs w:val="24"/>
          <w:lang w:val="en-US"/>
        </w:rPr>
        <w:t xml:space="preserve">  </w:t>
      </w:r>
    </w:p>
    <w:p w14:paraId="4530DBF3" w14:textId="77777777" w:rsidR="0046253A" w:rsidRPr="005E7BB3" w:rsidRDefault="0046253A" w:rsidP="00927D90">
      <w:pPr>
        <w:pStyle w:val="Body"/>
        <w:tabs>
          <w:tab w:val="left" w:pos="432"/>
          <w:tab w:val="left" w:pos="864"/>
          <w:tab w:val="left" w:pos="1296"/>
        </w:tabs>
        <w:rPr>
          <w:rFonts w:ascii="Times New Roman" w:hAnsi="Times New Roman" w:cs="Times New Roman"/>
          <w:color w:val="auto"/>
          <w:sz w:val="8"/>
          <w:szCs w:val="8"/>
          <w:lang w:val="en-US"/>
        </w:rPr>
      </w:pPr>
    </w:p>
    <w:p w14:paraId="54605CC9" w14:textId="77777777" w:rsidR="0013598E" w:rsidRDefault="00927D90" w:rsidP="00927D90">
      <w:pPr>
        <w:pStyle w:val="Body"/>
        <w:tabs>
          <w:tab w:val="left" w:pos="432"/>
          <w:tab w:val="left" w:pos="864"/>
          <w:tab w:val="left" w:pos="1296"/>
        </w:tabs>
        <w:rPr>
          <w:rFonts w:ascii="Times New Roman" w:hAnsi="Times New Roman" w:cs="Times New Roman"/>
          <w:b/>
          <w:bCs/>
          <w:color w:val="auto"/>
          <w:sz w:val="24"/>
          <w:szCs w:val="24"/>
          <w:lang w:val="en-US"/>
        </w:rPr>
      </w:pPr>
      <w:r w:rsidRPr="00972396">
        <w:rPr>
          <w:rFonts w:ascii="Times New Roman" w:hAnsi="Times New Roman" w:cs="Times New Roman"/>
          <w:b/>
          <w:bCs/>
          <w:color w:val="auto"/>
          <w:sz w:val="24"/>
          <w:szCs w:val="24"/>
          <w:u w:val="single"/>
          <w:lang w:val="en-US"/>
        </w:rPr>
        <w:t>Adjournment</w:t>
      </w:r>
      <w:r w:rsidRPr="00972396">
        <w:rPr>
          <w:rFonts w:ascii="Times New Roman" w:hAnsi="Times New Roman" w:cs="Times New Roman"/>
          <w:b/>
          <w:bCs/>
          <w:color w:val="auto"/>
          <w:sz w:val="24"/>
          <w:szCs w:val="24"/>
          <w:lang w:val="en-US"/>
        </w:rPr>
        <w:t xml:space="preserve"> </w:t>
      </w:r>
    </w:p>
    <w:p w14:paraId="4D824096" w14:textId="4641EF93" w:rsidR="00927D90" w:rsidRPr="0013598E" w:rsidRDefault="00355C4C" w:rsidP="00927D90">
      <w:pPr>
        <w:pStyle w:val="Body"/>
        <w:tabs>
          <w:tab w:val="left" w:pos="432"/>
          <w:tab w:val="left" w:pos="864"/>
          <w:tab w:val="left" w:pos="1296"/>
        </w:tabs>
        <w:rPr>
          <w:rFonts w:ascii="Times New Roman" w:hAnsi="Times New Roman" w:cs="Times New Roman"/>
          <w:b/>
          <w:bCs/>
          <w:color w:val="auto"/>
          <w:sz w:val="24"/>
          <w:szCs w:val="24"/>
          <w:lang w:val="en-US"/>
        </w:rPr>
      </w:pPr>
      <w:r>
        <w:rPr>
          <w:rFonts w:ascii="Times New Roman" w:hAnsi="Times New Roman" w:cs="Times New Roman"/>
          <w:color w:val="auto"/>
          <w:sz w:val="24"/>
          <w:szCs w:val="24"/>
          <w:lang w:val="en-US"/>
        </w:rPr>
        <w:t>T</w:t>
      </w:r>
      <w:r w:rsidR="000D755B">
        <w:rPr>
          <w:rFonts w:ascii="Times New Roman" w:hAnsi="Times New Roman" w:cs="Times New Roman"/>
          <w:color w:val="auto"/>
          <w:sz w:val="24"/>
          <w:szCs w:val="24"/>
          <w:lang w:val="en-US"/>
        </w:rPr>
        <w:t>he meeting was a</w:t>
      </w:r>
      <w:r w:rsidR="004C312B">
        <w:rPr>
          <w:rFonts w:ascii="Times New Roman" w:hAnsi="Times New Roman" w:cs="Times New Roman"/>
          <w:color w:val="auto"/>
          <w:sz w:val="24"/>
          <w:szCs w:val="24"/>
          <w:lang w:val="en-US"/>
        </w:rPr>
        <w:t>djourned</w:t>
      </w:r>
      <w:r w:rsidR="00AC12AB">
        <w:rPr>
          <w:rFonts w:ascii="Times New Roman" w:hAnsi="Times New Roman" w:cs="Times New Roman"/>
          <w:color w:val="auto"/>
          <w:sz w:val="24"/>
          <w:szCs w:val="24"/>
          <w:lang w:val="en-US"/>
        </w:rPr>
        <w:t xml:space="preserve"> </w:t>
      </w:r>
      <w:r w:rsidR="003F5C75">
        <w:rPr>
          <w:rFonts w:ascii="Times New Roman" w:hAnsi="Times New Roman" w:cs="Times New Roman"/>
          <w:color w:val="auto"/>
          <w:sz w:val="24"/>
          <w:szCs w:val="24"/>
          <w:lang w:val="en-US"/>
        </w:rPr>
        <w:t xml:space="preserve">at </w:t>
      </w:r>
      <w:r w:rsidR="0023738D">
        <w:rPr>
          <w:rFonts w:ascii="Times New Roman" w:hAnsi="Times New Roman" w:cs="Times New Roman"/>
          <w:color w:val="auto"/>
          <w:sz w:val="24"/>
          <w:szCs w:val="24"/>
          <w:lang w:val="en-US"/>
        </w:rPr>
        <w:t>9:</w:t>
      </w:r>
      <w:r w:rsidR="00846F38">
        <w:rPr>
          <w:rFonts w:ascii="Times New Roman" w:hAnsi="Times New Roman" w:cs="Times New Roman"/>
          <w:color w:val="auto"/>
          <w:sz w:val="24"/>
          <w:szCs w:val="24"/>
          <w:lang w:val="en-US"/>
        </w:rPr>
        <w:t>49</w:t>
      </w:r>
      <w:r w:rsidR="008724FC">
        <w:rPr>
          <w:rFonts w:ascii="Times New Roman" w:hAnsi="Times New Roman" w:cs="Times New Roman"/>
          <w:color w:val="auto"/>
          <w:sz w:val="24"/>
          <w:szCs w:val="24"/>
        </w:rPr>
        <w:t xml:space="preserve"> </w:t>
      </w:r>
      <w:r w:rsidR="00927D90" w:rsidRPr="00FF4C13">
        <w:rPr>
          <w:rFonts w:ascii="Times New Roman" w:hAnsi="Times New Roman" w:cs="Times New Roman"/>
          <w:color w:val="auto"/>
          <w:sz w:val="24"/>
          <w:szCs w:val="24"/>
          <w:lang w:val="en-US"/>
        </w:rPr>
        <w:t>p</w:t>
      </w:r>
      <w:r w:rsidR="00251645">
        <w:rPr>
          <w:rFonts w:ascii="Times New Roman" w:hAnsi="Times New Roman" w:cs="Times New Roman"/>
          <w:color w:val="auto"/>
          <w:sz w:val="24"/>
          <w:szCs w:val="24"/>
          <w:lang w:val="en-US"/>
        </w:rPr>
        <w:t>.</w:t>
      </w:r>
      <w:r w:rsidR="00927D90" w:rsidRPr="00FF4C13">
        <w:rPr>
          <w:rFonts w:ascii="Times New Roman" w:hAnsi="Times New Roman" w:cs="Times New Roman"/>
          <w:color w:val="auto"/>
          <w:sz w:val="24"/>
          <w:szCs w:val="24"/>
          <w:lang w:val="en-US"/>
        </w:rPr>
        <w:t>m.</w:t>
      </w:r>
    </w:p>
    <w:p w14:paraId="369379D7" w14:textId="77777777" w:rsidR="00794FBE" w:rsidRPr="00794FBE" w:rsidRDefault="00794FBE" w:rsidP="00927D90">
      <w:pPr>
        <w:pStyle w:val="Body"/>
        <w:tabs>
          <w:tab w:val="left" w:pos="432"/>
          <w:tab w:val="left" w:pos="864"/>
          <w:tab w:val="left" w:pos="1296"/>
        </w:tabs>
        <w:rPr>
          <w:rFonts w:ascii="Times New Roman" w:hAnsi="Times New Roman" w:cs="Times New Roman"/>
          <w:color w:val="auto"/>
          <w:sz w:val="8"/>
          <w:szCs w:val="8"/>
          <w:lang w:val="en-US"/>
        </w:rPr>
      </w:pPr>
    </w:p>
    <w:p w14:paraId="34658523" w14:textId="77777777" w:rsidR="00DE4E63" w:rsidRPr="00DE4E63" w:rsidRDefault="00DE4E63" w:rsidP="00927D90">
      <w:pPr>
        <w:pStyle w:val="Body"/>
        <w:tabs>
          <w:tab w:val="left" w:pos="432"/>
          <w:tab w:val="left" w:pos="864"/>
          <w:tab w:val="left" w:pos="1296"/>
        </w:tabs>
        <w:rPr>
          <w:rFonts w:ascii="Times New Roman" w:hAnsi="Times New Roman" w:cs="Times New Roman"/>
          <w:color w:val="auto"/>
          <w:sz w:val="8"/>
          <w:szCs w:val="8"/>
        </w:rPr>
      </w:pPr>
    </w:p>
    <w:p w14:paraId="18F4AAAA" w14:textId="067586CD" w:rsidR="00927D90" w:rsidRPr="00FF4C13" w:rsidRDefault="0056400A" w:rsidP="00927D90">
      <w:pPr>
        <w:pStyle w:val="Body"/>
        <w:tabs>
          <w:tab w:val="left" w:pos="432"/>
          <w:tab w:val="left" w:pos="864"/>
          <w:tab w:val="left" w:pos="1296"/>
        </w:tabs>
        <w:rPr>
          <w:rFonts w:ascii="Times New Roman" w:hAnsi="Times New Roman" w:cs="Times New Roman"/>
          <w:color w:val="auto"/>
          <w:sz w:val="24"/>
          <w:szCs w:val="24"/>
        </w:rPr>
      </w:pPr>
      <w:r w:rsidRPr="00756F02">
        <w:rPr>
          <w:rFonts w:ascii="Times New Roman" w:hAnsi="Times New Roman" w:cs="Times New Roman"/>
          <w:color w:val="auto"/>
          <w:sz w:val="24"/>
          <w:szCs w:val="24"/>
          <w:u w:val="single"/>
        </w:rPr>
        <w:t>Next Regular Board of Trustees Meeting</w:t>
      </w:r>
      <w:r w:rsidRPr="00FF4C13">
        <w:rPr>
          <w:rFonts w:ascii="Times New Roman" w:hAnsi="Times New Roman" w:cs="Times New Roman"/>
          <w:color w:val="auto"/>
          <w:sz w:val="24"/>
          <w:szCs w:val="24"/>
        </w:rPr>
        <w:t xml:space="preserve">: </w:t>
      </w:r>
      <w:r w:rsidR="00927D90" w:rsidRPr="00FF4C13">
        <w:rPr>
          <w:rFonts w:ascii="Times New Roman" w:hAnsi="Times New Roman" w:cs="Times New Roman"/>
          <w:color w:val="auto"/>
          <w:sz w:val="24"/>
          <w:szCs w:val="24"/>
        </w:rPr>
        <w:t xml:space="preserve">Wednesday, </w:t>
      </w:r>
      <w:r w:rsidR="00846F38">
        <w:rPr>
          <w:rFonts w:ascii="Times New Roman" w:hAnsi="Times New Roman" w:cs="Times New Roman"/>
          <w:color w:val="auto"/>
          <w:sz w:val="24"/>
          <w:szCs w:val="24"/>
        </w:rPr>
        <w:t>March</w:t>
      </w:r>
      <w:r w:rsidR="00AA6621">
        <w:rPr>
          <w:rFonts w:ascii="Times New Roman" w:hAnsi="Times New Roman" w:cs="Times New Roman"/>
          <w:color w:val="auto"/>
          <w:sz w:val="24"/>
          <w:szCs w:val="24"/>
        </w:rPr>
        <w:t xml:space="preserve"> </w:t>
      </w:r>
      <w:r w:rsidR="003F5C75">
        <w:rPr>
          <w:rFonts w:ascii="Times New Roman" w:hAnsi="Times New Roman" w:cs="Times New Roman"/>
          <w:color w:val="auto"/>
          <w:sz w:val="24"/>
          <w:szCs w:val="24"/>
        </w:rPr>
        <w:t>1</w:t>
      </w:r>
      <w:r w:rsidR="00846F38">
        <w:rPr>
          <w:rFonts w:ascii="Times New Roman" w:hAnsi="Times New Roman" w:cs="Times New Roman"/>
          <w:color w:val="auto"/>
          <w:sz w:val="24"/>
          <w:szCs w:val="24"/>
        </w:rPr>
        <w:t>3</w:t>
      </w:r>
      <w:r w:rsidR="00927D90" w:rsidRPr="00FF4C13">
        <w:rPr>
          <w:rFonts w:ascii="Times New Roman" w:hAnsi="Times New Roman" w:cs="Times New Roman"/>
          <w:color w:val="auto"/>
          <w:sz w:val="24"/>
          <w:szCs w:val="24"/>
        </w:rPr>
        <w:t>, 202</w:t>
      </w:r>
      <w:r w:rsidR="00792D21">
        <w:rPr>
          <w:rFonts w:ascii="Times New Roman" w:hAnsi="Times New Roman" w:cs="Times New Roman"/>
          <w:color w:val="auto"/>
          <w:sz w:val="24"/>
          <w:szCs w:val="24"/>
        </w:rPr>
        <w:t>4</w:t>
      </w:r>
      <w:r>
        <w:rPr>
          <w:rFonts w:ascii="Times New Roman" w:hAnsi="Times New Roman" w:cs="Times New Roman"/>
          <w:color w:val="auto"/>
          <w:sz w:val="24"/>
          <w:szCs w:val="24"/>
        </w:rPr>
        <w:t xml:space="preserve">, </w:t>
      </w:r>
      <w:r w:rsidR="00FF5E9A">
        <w:rPr>
          <w:rFonts w:ascii="Times New Roman" w:hAnsi="Times New Roman" w:cs="Times New Roman"/>
          <w:color w:val="auto"/>
          <w:sz w:val="24"/>
          <w:szCs w:val="24"/>
        </w:rPr>
        <w:t>7:0</w:t>
      </w:r>
      <w:r>
        <w:rPr>
          <w:rFonts w:ascii="Times New Roman" w:hAnsi="Times New Roman" w:cs="Times New Roman"/>
          <w:color w:val="auto"/>
          <w:sz w:val="24"/>
          <w:szCs w:val="24"/>
        </w:rPr>
        <w:t>0 p.m., in the Conference Room</w:t>
      </w:r>
      <w:r w:rsidR="00AA6621">
        <w:rPr>
          <w:rFonts w:ascii="Times New Roman" w:hAnsi="Times New Roman" w:cs="Times New Roman"/>
          <w:color w:val="auto"/>
          <w:sz w:val="24"/>
          <w:szCs w:val="24"/>
        </w:rPr>
        <w:t xml:space="preserve">. </w:t>
      </w:r>
      <w:r w:rsidR="00927D90" w:rsidRPr="00FF4C13">
        <w:rPr>
          <w:rFonts w:ascii="Times New Roman" w:hAnsi="Times New Roman" w:cs="Times New Roman"/>
          <w:color w:val="auto"/>
          <w:sz w:val="24"/>
          <w:szCs w:val="24"/>
        </w:rPr>
        <w:t xml:space="preserve"> </w:t>
      </w:r>
    </w:p>
    <w:p w14:paraId="7D43EC02" w14:textId="77777777" w:rsidR="00927D90" w:rsidRPr="00802DB0" w:rsidRDefault="00927D90" w:rsidP="00927D90">
      <w:pPr>
        <w:pStyle w:val="Body"/>
        <w:tabs>
          <w:tab w:val="left" w:pos="432"/>
          <w:tab w:val="left" w:pos="864"/>
          <w:tab w:val="left" w:pos="1296"/>
        </w:tabs>
        <w:ind w:left="1440"/>
        <w:rPr>
          <w:rFonts w:ascii="Times New Roman" w:hAnsi="Times New Roman" w:cs="Times New Roman"/>
          <w:color w:val="222222"/>
          <w:sz w:val="8"/>
          <w:szCs w:val="8"/>
          <w:shd w:val="clear" w:color="auto" w:fill="FFFFFF"/>
        </w:rPr>
      </w:pPr>
    </w:p>
    <w:p w14:paraId="040B0C65" w14:textId="77777777" w:rsidR="00DE4E63" w:rsidRPr="00794FBE" w:rsidRDefault="00DE4E63" w:rsidP="00927D90">
      <w:pPr>
        <w:pStyle w:val="Body"/>
        <w:tabs>
          <w:tab w:val="left" w:pos="432"/>
          <w:tab w:val="left" w:pos="864"/>
          <w:tab w:val="left" w:pos="1296"/>
        </w:tabs>
        <w:rPr>
          <w:rFonts w:ascii="Times New Roman" w:hAnsi="Times New Roman" w:cs="Times New Roman"/>
          <w:color w:val="auto"/>
          <w:sz w:val="8"/>
          <w:szCs w:val="8"/>
        </w:rPr>
      </w:pPr>
    </w:p>
    <w:p w14:paraId="4C0D2EEC" w14:textId="72ECDDEF" w:rsidR="00927D90" w:rsidRPr="00FF4C13" w:rsidRDefault="00927D90" w:rsidP="00927D90">
      <w:pPr>
        <w:pStyle w:val="Body"/>
        <w:tabs>
          <w:tab w:val="left" w:pos="432"/>
          <w:tab w:val="left" w:pos="864"/>
          <w:tab w:val="left" w:pos="1296"/>
        </w:tabs>
        <w:rPr>
          <w:rFonts w:ascii="Times New Roman" w:hAnsi="Times New Roman" w:cs="Times New Roman"/>
          <w:color w:val="auto"/>
          <w:sz w:val="24"/>
          <w:szCs w:val="24"/>
        </w:rPr>
      </w:pPr>
      <w:r w:rsidRPr="00FF4C13">
        <w:rPr>
          <w:rFonts w:ascii="Times New Roman" w:hAnsi="Times New Roman" w:cs="Times New Roman"/>
          <w:color w:val="auto"/>
          <w:sz w:val="24"/>
          <w:szCs w:val="24"/>
        </w:rPr>
        <w:t>Respectfully submitted</w:t>
      </w:r>
      <w:r w:rsidR="003A4232">
        <w:rPr>
          <w:rFonts w:ascii="Times New Roman" w:hAnsi="Times New Roman" w:cs="Times New Roman"/>
          <w:color w:val="auto"/>
          <w:sz w:val="24"/>
          <w:szCs w:val="24"/>
        </w:rPr>
        <w:t xml:space="preserve"> by:</w:t>
      </w:r>
    </w:p>
    <w:p w14:paraId="4D9BD4D0" w14:textId="1D4FE61D" w:rsidR="00560E8A" w:rsidRDefault="004C312B" w:rsidP="00AA6621">
      <w:pPr>
        <w:pStyle w:val="Body"/>
        <w:tabs>
          <w:tab w:val="left" w:pos="432"/>
          <w:tab w:val="left" w:pos="864"/>
          <w:tab w:val="left" w:pos="1296"/>
        </w:tabs>
        <w:rPr>
          <w:rFonts w:ascii="Times New Roman" w:hAnsi="Times New Roman" w:cs="Times New Roman"/>
          <w:color w:val="auto"/>
          <w:sz w:val="24"/>
          <w:szCs w:val="24"/>
        </w:rPr>
      </w:pPr>
      <w:r>
        <w:rPr>
          <w:rFonts w:ascii="Times New Roman" w:hAnsi="Times New Roman" w:cs="Times New Roman"/>
          <w:color w:val="auto"/>
          <w:sz w:val="24"/>
          <w:szCs w:val="24"/>
        </w:rPr>
        <w:t>Florence Klečka</w:t>
      </w:r>
      <w:r w:rsidR="00927D90" w:rsidRPr="00FF4C13">
        <w:rPr>
          <w:rFonts w:ascii="Times New Roman" w:hAnsi="Times New Roman" w:cs="Times New Roman"/>
          <w:color w:val="auto"/>
          <w:sz w:val="24"/>
          <w:szCs w:val="24"/>
        </w:rPr>
        <w:t>, Secretary, Board of Trustees</w:t>
      </w:r>
    </w:p>
    <w:p w14:paraId="47637D92" w14:textId="77777777" w:rsidR="0057132D" w:rsidRPr="005E7BB3" w:rsidRDefault="0057132D" w:rsidP="00AA6621">
      <w:pPr>
        <w:pStyle w:val="Body"/>
        <w:tabs>
          <w:tab w:val="left" w:pos="432"/>
          <w:tab w:val="left" w:pos="864"/>
          <w:tab w:val="left" w:pos="1296"/>
        </w:tabs>
        <w:rPr>
          <w:rFonts w:ascii="Times New Roman" w:hAnsi="Times New Roman" w:cs="Times New Roman"/>
          <w:color w:val="auto"/>
          <w:sz w:val="8"/>
          <w:szCs w:val="8"/>
        </w:rPr>
      </w:pPr>
    </w:p>
    <w:p w14:paraId="64CDBDE1" w14:textId="72B96C98" w:rsidR="0057132D" w:rsidRDefault="0057132D" w:rsidP="00AA6621">
      <w:pPr>
        <w:pStyle w:val="Body"/>
        <w:tabs>
          <w:tab w:val="left" w:pos="432"/>
          <w:tab w:val="left" w:pos="864"/>
          <w:tab w:val="left" w:pos="1296"/>
        </w:tabs>
        <w:rPr>
          <w:rFonts w:ascii="Times New Roman" w:hAnsi="Times New Roman" w:cs="Times New Roman"/>
          <w:color w:val="auto"/>
          <w:sz w:val="24"/>
          <w:szCs w:val="24"/>
        </w:rPr>
      </w:pPr>
      <w:r w:rsidRPr="001F2428">
        <w:rPr>
          <w:rFonts w:ascii="Times New Roman" w:hAnsi="Times New Roman" w:cs="Times New Roman"/>
          <w:b/>
          <w:bCs/>
          <w:color w:val="auto"/>
          <w:sz w:val="24"/>
          <w:szCs w:val="24"/>
        </w:rPr>
        <w:t>Attachments</w:t>
      </w:r>
      <w:r>
        <w:rPr>
          <w:rFonts w:ascii="Times New Roman" w:hAnsi="Times New Roman" w:cs="Times New Roman"/>
          <w:color w:val="auto"/>
          <w:sz w:val="24"/>
          <w:szCs w:val="24"/>
        </w:rPr>
        <w:t>:</w:t>
      </w:r>
    </w:p>
    <w:p w14:paraId="518548BD" w14:textId="77777777" w:rsidR="0057132D" w:rsidRPr="001F2428" w:rsidRDefault="0057132D" w:rsidP="00AA6621">
      <w:pPr>
        <w:pStyle w:val="Body"/>
        <w:tabs>
          <w:tab w:val="left" w:pos="432"/>
          <w:tab w:val="left" w:pos="864"/>
          <w:tab w:val="left" w:pos="1296"/>
        </w:tabs>
        <w:rPr>
          <w:rFonts w:ascii="Times New Roman" w:hAnsi="Times New Roman" w:cs="Times New Roman"/>
          <w:color w:val="auto"/>
          <w:sz w:val="8"/>
          <w:szCs w:val="8"/>
        </w:rPr>
      </w:pPr>
    </w:p>
    <w:p w14:paraId="369E1656" w14:textId="261233B7" w:rsidR="0057132D" w:rsidRDefault="00846F38" w:rsidP="00AA6621">
      <w:pPr>
        <w:pStyle w:val="Body"/>
        <w:tabs>
          <w:tab w:val="left" w:pos="432"/>
          <w:tab w:val="left" w:pos="864"/>
          <w:tab w:val="left" w:pos="1296"/>
        </w:tabs>
        <w:rPr>
          <w:rFonts w:ascii="Times New Roman" w:hAnsi="Times New Roman" w:cs="Times New Roman"/>
          <w:color w:val="auto"/>
          <w:sz w:val="24"/>
          <w:szCs w:val="24"/>
        </w:rPr>
      </w:pPr>
      <w:r>
        <w:rPr>
          <w:rFonts w:ascii="Times New Roman" w:hAnsi="Times New Roman" w:cs="Times New Roman"/>
          <w:color w:val="auto"/>
          <w:sz w:val="24"/>
          <w:szCs w:val="24"/>
        </w:rPr>
        <w:t>Gen XMZ Letter</w:t>
      </w:r>
    </w:p>
    <w:p w14:paraId="6A36069B" w14:textId="45E681FE" w:rsidR="0057132D" w:rsidRDefault="00846F38" w:rsidP="00AA6621">
      <w:pPr>
        <w:pStyle w:val="Body"/>
        <w:tabs>
          <w:tab w:val="left" w:pos="432"/>
          <w:tab w:val="left" w:pos="864"/>
          <w:tab w:val="left" w:pos="1296"/>
        </w:tabs>
        <w:rPr>
          <w:rFonts w:ascii="Times New Roman" w:hAnsi="Times New Roman"/>
          <w:sz w:val="24"/>
          <w:szCs w:val="24"/>
        </w:rPr>
      </w:pPr>
      <w:r>
        <w:rPr>
          <w:rFonts w:ascii="Times New Roman" w:hAnsi="Times New Roman" w:cs="Times New Roman"/>
          <w:color w:val="auto"/>
          <w:sz w:val="24"/>
          <w:szCs w:val="24"/>
        </w:rPr>
        <w:t>Administration Committee Description, 2009</w:t>
      </w:r>
    </w:p>
    <w:sectPr w:rsidR="0057132D" w:rsidSect="004A1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09A"/>
    <w:multiLevelType w:val="hybridMultilevel"/>
    <w:tmpl w:val="67185DB6"/>
    <w:lvl w:ilvl="0" w:tplc="67E09146">
      <w:start w:val="1"/>
      <w:numFmt w:val="decimal"/>
      <w:lvlText w:val="%1."/>
      <w:lvlJc w:val="left"/>
      <w:pPr>
        <w:ind w:left="360" w:hanging="360"/>
      </w:pPr>
      <w:rPr>
        <w:rFonts w:ascii="Times New Roman" w:eastAsia="Arial Unicode MS"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F6DEB"/>
    <w:multiLevelType w:val="hybridMultilevel"/>
    <w:tmpl w:val="19D432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815AC"/>
    <w:multiLevelType w:val="hybridMultilevel"/>
    <w:tmpl w:val="4A9E06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16EED"/>
    <w:multiLevelType w:val="hybridMultilevel"/>
    <w:tmpl w:val="DE7A7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E1899"/>
    <w:multiLevelType w:val="hybridMultilevel"/>
    <w:tmpl w:val="4F6EB038"/>
    <w:lvl w:ilvl="0" w:tplc="FFFFFFFF">
      <w:start w:val="1"/>
      <w:numFmt w:val="bullet"/>
      <w:lvlText w:val=""/>
      <w:lvlJc w:val="left"/>
      <w:pPr>
        <w:ind w:left="1870" w:hanging="360"/>
      </w:pPr>
      <w:rPr>
        <w:rFonts w:ascii="Symbol" w:hAnsi="Symbol" w:hint="default"/>
      </w:rPr>
    </w:lvl>
    <w:lvl w:ilvl="1" w:tplc="04090001">
      <w:start w:val="1"/>
      <w:numFmt w:val="bullet"/>
      <w:lvlText w:val=""/>
      <w:lvlJc w:val="left"/>
      <w:pPr>
        <w:ind w:left="2590" w:hanging="360"/>
      </w:pPr>
      <w:rPr>
        <w:rFonts w:ascii="Symbol" w:hAnsi="Symbol" w:hint="default"/>
      </w:rPr>
    </w:lvl>
    <w:lvl w:ilvl="2" w:tplc="FFFFFFFF">
      <w:start w:val="1"/>
      <w:numFmt w:val="bullet"/>
      <w:lvlText w:val=""/>
      <w:lvlJc w:val="left"/>
      <w:pPr>
        <w:ind w:left="3310" w:hanging="360"/>
      </w:pPr>
      <w:rPr>
        <w:rFonts w:ascii="Wingdings" w:hAnsi="Wingdings" w:hint="default"/>
      </w:rPr>
    </w:lvl>
    <w:lvl w:ilvl="3" w:tplc="FFFFFFFF">
      <w:start w:val="1"/>
      <w:numFmt w:val="bullet"/>
      <w:lvlText w:val=""/>
      <w:lvlJc w:val="left"/>
      <w:pPr>
        <w:ind w:left="4030" w:hanging="360"/>
      </w:pPr>
      <w:rPr>
        <w:rFonts w:ascii="Symbol" w:hAnsi="Symbol" w:hint="default"/>
      </w:rPr>
    </w:lvl>
    <w:lvl w:ilvl="4" w:tplc="FFFFFFFF">
      <w:start w:val="1"/>
      <w:numFmt w:val="bullet"/>
      <w:lvlText w:val="o"/>
      <w:lvlJc w:val="left"/>
      <w:pPr>
        <w:ind w:left="4750" w:hanging="360"/>
      </w:pPr>
      <w:rPr>
        <w:rFonts w:ascii="Courier New" w:hAnsi="Courier New" w:cs="Courier New" w:hint="default"/>
      </w:rPr>
    </w:lvl>
    <w:lvl w:ilvl="5" w:tplc="FFFFFFFF">
      <w:start w:val="1"/>
      <w:numFmt w:val="bullet"/>
      <w:lvlText w:val=""/>
      <w:lvlJc w:val="left"/>
      <w:pPr>
        <w:ind w:left="5470" w:hanging="360"/>
      </w:pPr>
      <w:rPr>
        <w:rFonts w:ascii="Wingdings" w:hAnsi="Wingdings" w:hint="default"/>
      </w:rPr>
    </w:lvl>
    <w:lvl w:ilvl="6" w:tplc="FFFFFFFF">
      <w:start w:val="1"/>
      <w:numFmt w:val="bullet"/>
      <w:lvlText w:val=""/>
      <w:lvlJc w:val="left"/>
      <w:pPr>
        <w:ind w:left="6190" w:hanging="360"/>
      </w:pPr>
      <w:rPr>
        <w:rFonts w:ascii="Symbol" w:hAnsi="Symbol" w:hint="default"/>
      </w:rPr>
    </w:lvl>
    <w:lvl w:ilvl="7" w:tplc="FFFFFFFF">
      <w:start w:val="1"/>
      <w:numFmt w:val="bullet"/>
      <w:lvlText w:val="o"/>
      <w:lvlJc w:val="left"/>
      <w:pPr>
        <w:ind w:left="6910" w:hanging="360"/>
      </w:pPr>
      <w:rPr>
        <w:rFonts w:ascii="Courier New" w:hAnsi="Courier New" w:cs="Courier New" w:hint="default"/>
      </w:rPr>
    </w:lvl>
    <w:lvl w:ilvl="8" w:tplc="FFFFFFFF">
      <w:start w:val="1"/>
      <w:numFmt w:val="bullet"/>
      <w:lvlText w:val=""/>
      <w:lvlJc w:val="left"/>
      <w:pPr>
        <w:ind w:left="7630" w:hanging="360"/>
      </w:pPr>
      <w:rPr>
        <w:rFonts w:ascii="Wingdings" w:hAnsi="Wingdings" w:hint="default"/>
      </w:rPr>
    </w:lvl>
  </w:abstractNum>
  <w:abstractNum w:abstractNumId="5" w15:restartNumberingAfterBreak="0">
    <w:nsid w:val="169226B6"/>
    <w:multiLevelType w:val="hybridMultilevel"/>
    <w:tmpl w:val="89F03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A2FDE"/>
    <w:multiLevelType w:val="hybridMultilevel"/>
    <w:tmpl w:val="78EC81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3A48C9"/>
    <w:multiLevelType w:val="hybridMultilevel"/>
    <w:tmpl w:val="12828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245CB"/>
    <w:multiLevelType w:val="hybridMultilevel"/>
    <w:tmpl w:val="68A28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587A33"/>
    <w:multiLevelType w:val="hybridMultilevel"/>
    <w:tmpl w:val="6CC8A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81C63"/>
    <w:multiLevelType w:val="hybridMultilevel"/>
    <w:tmpl w:val="594656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43686D"/>
    <w:multiLevelType w:val="hybridMultilevel"/>
    <w:tmpl w:val="89C6ED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0F0E5A"/>
    <w:multiLevelType w:val="hybridMultilevel"/>
    <w:tmpl w:val="6E2E6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3673E7"/>
    <w:multiLevelType w:val="hybridMultilevel"/>
    <w:tmpl w:val="4A1432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472623"/>
    <w:multiLevelType w:val="hybridMultilevel"/>
    <w:tmpl w:val="F22E5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D22"/>
    <w:multiLevelType w:val="hybridMultilevel"/>
    <w:tmpl w:val="7F4041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F9696A"/>
    <w:multiLevelType w:val="hybridMultilevel"/>
    <w:tmpl w:val="7984414E"/>
    <w:lvl w:ilvl="0" w:tplc="5970A2D6">
      <w:numFmt w:val="bullet"/>
      <w:lvlText w:val=""/>
      <w:lvlJc w:val="left"/>
      <w:pPr>
        <w:ind w:left="360" w:hanging="360"/>
      </w:pPr>
      <w:rPr>
        <w:rFonts w:ascii="Wingdings" w:eastAsia="Arial Unicode MS"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C2A9A"/>
    <w:multiLevelType w:val="hybridMultilevel"/>
    <w:tmpl w:val="0DB6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030E6"/>
    <w:multiLevelType w:val="hybridMultilevel"/>
    <w:tmpl w:val="49465250"/>
    <w:lvl w:ilvl="0" w:tplc="F590493E">
      <w:start w:val="1"/>
      <w:numFmt w:val="upperLetter"/>
      <w:lvlText w:val="%1."/>
      <w:lvlJc w:val="left"/>
      <w:pPr>
        <w:ind w:left="1150" w:hanging="43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87A0A6A"/>
    <w:multiLevelType w:val="hybridMultilevel"/>
    <w:tmpl w:val="31D4100C"/>
    <w:lvl w:ilvl="0" w:tplc="C6789122">
      <w:start w:val="1"/>
      <w:numFmt w:val="decimal"/>
      <w:lvlText w:val="%1)"/>
      <w:lvlJc w:val="left"/>
      <w:pPr>
        <w:ind w:left="1510" w:hanging="360"/>
      </w:pPr>
    </w:lvl>
    <w:lvl w:ilvl="1" w:tplc="04090019">
      <w:start w:val="1"/>
      <w:numFmt w:val="lowerLetter"/>
      <w:lvlText w:val="%2."/>
      <w:lvlJc w:val="left"/>
      <w:pPr>
        <w:ind w:left="2230" w:hanging="360"/>
      </w:pPr>
    </w:lvl>
    <w:lvl w:ilvl="2" w:tplc="0409001B">
      <w:start w:val="1"/>
      <w:numFmt w:val="lowerRoman"/>
      <w:lvlText w:val="%3."/>
      <w:lvlJc w:val="right"/>
      <w:pPr>
        <w:ind w:left="2950" w:hanging="180"/>
      </w:pPr>
    </w:lvl>
    <w:lvl w:ilvl="3" w:tplc="0409000F">
      <w:start w:val="1"/>
      <w:numFmt w:val="decimal"/>
      <w:lvlText w:val="%4."/>
      <w:lvlJc w:val="left"/>
      <w:pPr>
        <w:ind w:left="3670" w:hanging="360"/>
      </w:pPr>
    </w:lvl>
    <w:lvl w:ilvl="4" w:tplc="04090019">
      <w:start w:val="1"/>
      <w:numFmt w:val="lowerLetter"/>
      <w:lvlText w:val="%5."/>
      <w:lvlJc w:val="left"/>
      <w:pPr>
        <w:ind w:left="4390" w:hanging="360"/>
      </w:pPr>
    </w:lvl>
    <w:lvl w:ilvl="5" w:tplc="0409001B">
      <w:start w:val="1"/>
      <w:numFmt w:val="lowerRoman"/>
      <w:lvlText w:val="%6."/>
      <w:lvlJc w:val="right"/>
      <w:pPr>
        <w:ind w:left="5110" w:hanging="180"/>
      </w:pPr>
    </w:lvl>
    <w:lvl w:ilvl="6" w:tplc="0409000F">
      <w:start w:val="1"/>
      <w:numFmt w:val="decimal"/>
      <w:lvlText w:val="%7."/>
      <w:lvlJc w:val="left"/>
      <w:pPr>
        <w:ind w:left="5830" w:hanging="360"/>
      </w:pPr>
    </w:lvl>
    <w:lvl w:ilvl="7" w:tplc="04090019">
      <w:start w:val="1"/>
      <w:numFmt w:val="lowerLetter"/>
      <w:lvlText w:val="%8."/>
      <w:lvlJc w:val="left"/>
      <w:pPr>
        <w:ind w:left="6550" w:hanging="360"/>
      </w:pPr>
    </w:lvl>
    <w:lvl w:ilvl="8" w:tplc="0409001B">
      <w:start w:val="1"/>
      <w:numFmt w:val="lowerRoman"/>
      <w:lvlText w:val="%9."/>
      <w:lvlJc w:val="right"/>
      <w:pPr>
        <w:ind w:left="7270" w:hanging="180"/>
      </w:pPr>
    </w:lvl>
  </w:abstractNum>
  <w:abstractNum w:abstractNumId="20" w15:restartNumberingAfterBreak="0">
    <w:nsid w:val="5BE53C04"/>
    <w:multiLevelType w:val="hybridMultilevel"/>
    <w:tmpl w:val="4100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802E6"/>
    <w:multiLevelType w:val="hybridMultilevel"/>
    <w:tmpl w:val="9D986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A2C62"/>
    <w:multiLevelType w:val="hybridMultilevel"/>
    <w:tmpl w:val="F22C0B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4A0A3F"/>
    <w:multiLevelType w:val="hybridMultilevel"/>
    <w:tmpl w:val="F2786BB0"/>
    <w:lvl w:ilvl="0" w:tplc="04090001">
      <w:start w:val="1"/>
      <w:numFmt w:val="bullet"/>
      <w:lvlText w:val=""/>
      <w:lvlJc w:val="left"/>
      <w:pPr>
        <w:ind w:left="1870" w:hanging="360"/>
      </w:pPr>
      <w:rPr>
        <w:rFonts w:ascii="Symbol" w:hAnsi="Symbol" w:hint="default"/>
      </w:rPr>
    </w:lvl>
    <w:lvl w:ilvl="1" w:tplc="FFFFFFFF">
      <w:start w:val="1"/>
      <w:numFmt w:val="lowerLetter"/>
      <w:lvlText w:val="%2."/>
      <w:lvlJc w:val="left"/>
      <w:pPr>
        <w:ind w:left="2590" w:hanging="360"/>
      </w:pPr>
    </w:lvl>
    <w:lvl w:ilvl="2" w:tplc="FFFFFFFF">
      <w:start w:val="1"/>
      <w:numFmt w:val="lowerRoman"/>
      <w:lvlText w:val="%3."/>
      <w:lvlJc w:val="right"/>
      <w:pPr>
        <w:ind w:left="3310" w:hanging="180"/>
      </w:pPr>
    </w:lvl>
    <w:lvl w:ilvl="3" w:tplc="FFFFFFFF">
      <w:start w:val="1"/>
      <w:numFmt w:val="decimal"/>
      <w:lvlText w:val="%4."/>
      <w:lvlJc w:val="left"/>
      <w:pPr>
        <w:ind w:left="4030" w:hanging="360"/>
      </w:pPr>
    </w:lvl>
    <w:lvl w:ilvl="4" w:tplc="FFFFFFFF">
      <w:start w:val="1"/>
      <w:numFmt w:val="lowerLetter"/>
      <w:lvlText w:val="%5."/>
      <w:lvlJc w:val="left"/>
      <w:pPr>
        <w:ind w:left="4750" w:hanging="360"/>
      </w:pPr>
    </w:lvl>
    <w:lvl w:ilvl="5" w:tplc="FFFFFFFF">
      <w:start w:val="1"/>
      <w:numFmt w:val="lowerRoman"/>
      <w:lvlText w:val="%6."/>
      <w:lvlJc w:val="right"/>
      <w:pPr>
        <w:ind w:left="5470" w:hanging="180"/>
      </w:pPr>
    </w:lvl>
    <w:lvl w:ilvl="6" w:tplc="FFFFFFFF">
      <w:start w:val="1"/>
      <w:numFmt w:val="decimal"/>
      <w:lvlText w:val="%7."/>
      <w:lvlJc w:val="left"/>
      <w:pPr>
        <w:ind w:left="6190" w:hanging="360"/>
      </w:pPr>
    </w:lvl>
    <w:lvl w:ilvl="7" w:tplc="FFFFFFFF">
      <w:start w:val="1"/>
      <w:numFmt w:val="lowerLetter"/>
      <w:lvlText w:val="%8."/>
      <w:lvlJc w:val="left"/>
      <w:pPr>
        <w:ind w:left="6910" w:hanging="360"/>
      </w:pPr>
    </w:lvl>
    <w:lvl w:ilvl="8" w:tplc="FFFFFFFF">
      <w:start w:val="1"/>
      <w:numFmt w:val="lowerRoman"/>
      <w:lvlText w:val="%9."/>
      <w:lvlJc w:val="right"/>
      <w:pPr>
        <w:ind w:left="7630" w:hanging="180"/>
      </w:pPr>
    </w:lvl>
  </w:abstractNum>
  <w:num w:numId="1" w16cid:durableId="1369178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0300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4481088">
    <w:abstractNumId w:val="4"/>
  </w:num>
  <w:num w:numId="4" w16cid:durableId="18791739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0718874">
    <w:abstractNumId w:val="16"/>
  </w:num>
  <w:num w:numId="6" w16cid:durableId="2111730636">
    <w:abstractNumId w:val="18"/>
  </w:num>
  <w:num w:numId="7" w16cid:durableId="812674066">
    <w:abstractNumId w:val="14"/>
  </w:num>
  <w:num w:numId="8" w16cid:durableId="1203714906">
    <w:abstractNumId w:val="7"/>
  </w:num>
  <w:num w:numId="9" w16cid:durableId="1382483567">
    <w:abstractNumId w:val="17"/>
  </w:num>
  <w:num w:numId="10" w16cid:durableId="860780233">
    <w:abstractNumId w:val="13"/>
  </w:num>
  <w:num w:numId="11" w16cid:durableId="653527511">
    <w:abstractNumId w:val="11"/>
  </w:num>
  <w:num w:numId="12" w16cid:durableId="1849902568">
    <w:abstractNumId w:val="6"/>
  </w:num>
  <w:num w:numId="13" w16cid:durableId="502091079">
    <w:abstractNumId w:val="22"/>
  </w:num>
  <w:num w:numId="14" w16cid:durableId="1120882054">
    <w:abstractNumId w:val="15"/>
  </w:num>
  <w:num w:numId="15" w16cid:durableId="156697323">
    <w:abstractNumId w:val="8"/>
  </w:num>
  <w:num w:numId="16" w16cid:durableId="563369762">
    <w:abstractNumId w:val="3"/>
  </w:num>
  <w:num w:numId="17" w16cid:durableId="1440567336">
    <w:abstractNumId w:val="21"/>
  </w:num>
  <w:num w:numId="18" w16cid:durableId="1482888113">
    <w:abstractNumId w:val="9"/>
  </w:num>
  <w:num w:numId="19" w16cid:durableId="2121802050">
    <w:abstractNumId w:val="1"/>
  </w:num>
  <w:num w:numId="20" w16cid:durableId="1849713961">
    <w:abstractNumId w:val="5"/>
  </w:num>
  <w:num w:numId="21" w16cid:durableId="233514518">
    <w:abstractNumId w:val="12"/>
  </w:num>
  <w:num w:numId="22" w16cid:durableId="679355058">
    <w:abstractNumId w:val="10"/>
  </w:num>
  <w:num w:numId="23" w16cid:durableId="528877903">
    <w:abstractNumId w:val="20"/>
  </w:num>
  <w:num w:numId="24" w16cid:durableId="1461069722">
    <w:abstractNumId w:val="0"/>
  </w:num>
  <w:num w:numId="25" w16cid:durableId="22213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90"/>
    <w:rsid w:val="00000286"/>
    <w:rsid w:val="00013A8C"/>
    <w:rsid w:val="0002056F"/>
    <w:rsid w:val="0002392C"/>
    <w:rsid w:val="00026EC7"/>
    <w:rsid w:val="0003340C"/>
    <w:rsid w:val="00082B8C"/>
    <w:rsid w:val="00087D28"/>
    <w:rsid w:val="00095DAA"/>
    <w:rsid w:val="000B589D"/>
    <w:rsid w:val="000C3133"/>
    <w:rsid w:val="000C4439"/>
    <w:rsid w:val="000C7566"/>
    <w:rsid w:val="000D755B"/>
    <w:rsid w:val="000E660A"/>
    <w:rsid w:val="000F0D71"/>
    <w:rsid w:val="00125071"/>
    <w:rsid w:val="0013598E"/>
    <w:rsid w:val="0014704D"/>
    <w:rsid w:val="00181E55"/>
    <w:rsid w:val="00182BA5"/>
    <w:rsid w:val="001F2428"/>
    <w:rsid w:val="00202721"/>
    <w:rsid w:val="002236E8"/>
    <w:rsid w:val="0023738D"/>
    <w:rsid w:val="00244B12"/>
    <w:rsid w:val="00247923"/>
    <w:rsid w:val="00251645"/>
    <w:rsid w:val="00254710"/>
    <w:rsid w:val="00254D51"/>
    <w:rsid w:val="00267659"/>
    <w:rsid w:val="0028121A"/>
    <w:rsid w:val="00281B0C"/>
    <w:rsid w:val="00283D15"/>
    <w:rsid w:val="00286269"/>
    <w:rsid w:val="002A642E"/>
    <w:rsid w:val="002B40EF"/>
    <w:rsid w:val="002C63BD"/>
    <w:rsid w:val="003145F4"/>
    <w:rsid w:val="00334BC1"/>
    <w:rsid w:val="0033611E"/>
    <w:rsid w:val="0034297E"/>
    <w:rsid w:val="00347473"/>
    <w:rsid w:val="00347BD9"/>
    <w:rsid w:val="0035310E"/>
    <w:rsid w:val="00355C4C"/>
    <w:rsid w:val="00386978"/>
    <w:rsid w:val="003951D4"/>
    <w:rsid w:val="003A4232"/>
    <w:rsid w:val="003F5C75"/>
    <w:rsid w:val="004021E3"/>
    <w:rsid w:val="004152DF"/>
    <w:rsid w:val="004172F9"/>
    <w:rsid w:val="00420899"/>
    <w:rsid w:val="00441CB1"/>
    <w:rsid w:val="0046253A"/>
    <w:rsid w:val="00462B66"/>
    <w:rsid w:val="00487FA3"/>
    <w:rsid w:val="004A180A"/>
    <w:rsid w:val="004A1E74"/>
    <w:rsid w:val="004C1C82"/>
    <w:rsid w:val="004C30A3"/>
    <w:rsid w:val="004C312B"/>
    <w:rsid w:val="004D2876"/>
    <w:rsid w:val="004D4BD9"/>
    <w:rsid w:val="004E696C"/>
    <w:rsid w:val="005247BC"/>
    <w:rsid w:val="00560E8A"/>
    <w:rsid w:val="0056400A"/>
    <w:rsid w:val="0057109E"/>
    <w:rsid w:val="0057132D"/>
    <w:rsid w:val="00593226"/>
    <w:rsid w:val="005A0B4C"/>
    <w:rsid w:val="005D1C9D"/>
    <w:rsid w:val="005E2A67"/>
    <w:rsid w:val="005E7BB3"/>
    <w:rsid w:val="005F6AB9"/>
    <w:rsid w:val="00600727"/>
    <w:rsid w:val="00606E2C"/>
    <w:rsid w:val="00637241"/>
    <w:rsid w:val="0068072F"/>
    <w:rsid w:val="00694541"/>
    <w:rsid w:val="00695037"/>
    <w:rsid w:val="006B2BED"/>
    <w:rsid w:val="006B7F78"/>
    <w:rsid w:val="006F1CA7"/>
    <w:rsid w:val="006F333E"/>
    <w:rsid w:val="006F7B25"/>
    <w:rsid w:val="0072253C"/>
    <w:rsid w:val="00745336"/>
    <w:rsid w:val="00756F02"/>
    <w:rsid w:val="00792D21"/>
    <w:rsid w:val="007941E2"/>
    <w:rsid w:val="00794FBE"/>
    <w:rsid w:val="007B1EFB"/>
    <w:rsid w:val="007D0E00"/>
    <w:rsid w:val="00802DB0"/>
    <w:rsid w:val="00817306"/>
    <w:rsid w:val="008176E1"/>
    <w:rsid w:val="00821B3D"/>
    <w:rsid w:val="00846F38"/>
    <w:rsid w:val="008508AC"/>
    <w:rsid w:val="008540F3"/>
    <w:rsid w:val="008724FC"/>
    <w:rsid w:val="008858C6"/>
    <w:rsid w:val="008B2361"/>
    <w:rsid w:val="008C2FA7"/>
    <w:rsid w:val="008E074D"/>
    <w:rsid w:val="008F1E43"/>
    <w:rsid w:val="00923586"/>
    <w:rsid w:val="0092668B"/>
    <w:rsid w:val="00927D90"/>
    <w:rsid w:val="00937EFF"/>
    <w:rsid w:val="0095424D"/>
    <w:rsid w:val="00970EBF"/>
    <w:rsid w:val="00972396"/>
    <w:rsid w:val="00972852"/>
    <w:rsid w:val="009A7CCF"/>
    <w:rsid w:val="009B07D6"/>
    <w:rsid w:val="009B3BA7"/>
    <w:rsid w:val="009E798B"/>
    <w:rsid w:val="00A07DB8"/>
    <w:rsid w:val="00A14BBB"/>
    <w:rsid w:val="00A27B2E"/>
    <w:rsid w:val="00A57398"/>
    <w:rsid w:val="00A64E05"/>
    <w:rsid w:val="00A71E0C"/>
    <w:rsid w:val="00A7666A"/>
    <w:rsid w:val="00A95073"/>
    <w:rsid w:val="00A97BC0"/>
    <w:rsid w:val="00AA6621"/>
    <w:rsid w:val="00AC12AB"/>
    <w:rsid w:val="00B32746"/>
    <w:rsid w:val="00B64E0B"/>
    <w:rsid w:val="00B7372B"/>
    <w:rsid w:val="00B7530F"/>
    <w:rsid w:val="00B90DFA"/>
    <w:rsid w:val="00B95F44"/>
    <w:rsid w:val="00BA7B9A"/>
    <w:rsid w:val="00BC3CEC"/>
    <w:rsid w:val="00C029AF"/>
    <w:rsid w:val="00C328C2"/>
    <w:rsid w:val="00C33058"/>
    <w:rsid w:val="00C40819"/>
    <w:rsid w:val="00D01894"/>
    <w:rsid w:val="00D14E0D"/>
    <w:rsid w:val="00D259F8"/>
    <w:rsid w:val="00D34072"/>
    <w:rsid w:val="00D64180"/>
    <w:rsid w:val="00DA46E6"/>
    <w:rsid w:val="00DC1A6E"/>
    <w:rsid w:val="00DC2A6C"/>
    <w:rsid w:val="00DE4E63"/>
    <w:rsid w:val="00DE70F4"/>
    <w:rsid w:val="00E12F59"/>
    <w:rsid w:val="00E348AA"/>
    <w:rsid w:val="00E4756E"/>
    <w:rsid w:val="00E71C3D"/>
    <w:rsid w:val="00E84E23"/>
    <w:rsid w:val="00E86E7C"/>
    <w:rsid w:val="00E91159"/>
    <w:rsid w:val="00EC083D"/>
    <w:rsid w:val="00EF4ADD"/>
    <w:rsid w:val="00F00931"/>
    <w:rsid w:val="00F120CF"/>
    <w:rsid w:val="00F1287B"/>
    <w:rsid w:val="00F17C2E"/>
    <w:rsid w:val="00F225EE"/>
    <w:rsid w:val="00F25A6B"/>
    <w:rsid w:val="00F71656"/>
    <w:rsid w:val="00F75E80"/>
    <w:rsid w:val="00F915FA"/>
    <w:rsid w:val="00FC408A"/>
    <w:rsid w:val="00FD6D05"/>
    <w:rsid w:val="00FF4C13"/>
    <w:rsid w:val="00FF5E9A"/>
    <w:rsid w:val="00FF6972"/>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6B5D"/>
  <w15:chartTrackingRefBased/>
  <w15:docId w15:val="{22A3037E-D6AB-41E6-8F3E-91A74C52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9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7D90"/>
    <w:pPr>
      <w:spacing w:after="0" w:line="240" w:lineRule="auto"/>
    </w:pPr>
    <w:rPr>
      <w:rFonts w:ascii="Helvetica" w:eastAsia="Arial Unicode MS" w:hAnsi="Helvetica" w:cs="Arial Unicode MS"/>
      <w:color w:val="000000"/>
      <w:lang w:val="de-DE"/>
    </w:rPr>
  </w:style>
  <w:style w:type="paragraph" w:styleId="ListParagraph">
    <w:name w:val="List Paragraph"/>
    <w:basedOn w:val="Normal"/>
    <w:uiPriority w:val="34"/>
    <w:qFormat/>
    <w:rsid w:val="00355C4C"/>
    <w:pPr>
      <w:ind w:left="720"/>
      <w:contextualSpacing/>
    </w:pPr>
  </w:style>
  <w:style w:type="paragraph" w:styleId="NormalWeb">
    <w:name w:val="Normal (Web)"/>
    <w:basedOn w:val="Normal"/>
    <w:uiPriority w:val="99"/>
    <w:unhideWhenUsed/>
    <w:rsid w:val="00A14BB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535327">
      <w:bodyDiv w:val="1"/>
      <w:marLeft w:val="0"/>
      <w:marRight w:val="0"/>
      <w:marTop w:val="0"/>
      <w:marBottom w:val="0"/>
      <w:divBdr>
        <w:top w:val="none" w:sz="0" w:space="0" w:color="auto"/>
        <w:left w:val="none" w:sz="0" w:space="0" w:color="auto"/>
        <w:bottom w:val="none" w:sz="0" w:space="0" w:color="auto"/>
        <w:right w:val="none" w:sz="0" w:space="0" w:color="auto"/>
      </w:divBdr>
    </w:div>
    <w:div w:id="1016611634">
      <w:bodyDiv w:val="1"/>
      <w:marLeft w:val="0"/>
      <w:marRight w:val="0"/>
      <w:marTop w:val="0"/>
      <w:marBottom w:val="0"/>
      <w:divBdr>
        <w:top w:val="none" w:sz="0" w:space="0" w:color="auto"/>
        <w:left w:val="none" w:sz="0" w:space="0" w:color="auto"/>
        <w:bottom w:val="none" w:sz="0" w:space="0" w:color="auto"/>
        <w:right w:val="none" w:sz="0" w:space="0" w:color="auto"/>
      </w:divBdr>
      <w:divsChild>
        <w:div w:id="19041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54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6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1850-1AC2-4E40-B128-1291EE98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Mayfield</dc:creator>
  <cp:keywords/>
  <dc:description/>
  <cp:lastModifiedBy>David Mayfield</cp:lastModifiedBy>
  <cp:revision>2</cp:revision>
  <dcterms:created xsi:type="dcterms:W3CDTF">2024-03-25T20:13:00Z</dcterms:created>
  <dcterms:modified xsi:type="dcterms:W3CDTF">2024-03-25T20:13:00Z</dcterms:modified>
</cp:coreProperties>
</file>